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D317"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t>Приложение №2 к Регламенту</w:t>
      </w:r>
    </w:p>
    <w:p w14:paraId="637ADA81"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t xml:space="preserve">Форма направления участников </w:t>
      </w:r>
    </w:p>
    <w:p w14:paraId="7B1D7172"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t xml:space="preserve">студенческих отрядов на обучение </w:t>
      </w:r>
    </w:p>
    <w:p w14:paraId="33961E32"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t>по основным программам</w:t>
      </w:r>
    </w:p>
    <w:p w14:paraId="211140B4"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t xml:space="preserve"> профессионального обучения </w:t>
      </w:r>
    </w:p>
    <w:p w14:paraId="2DEBF961" w14:textId="77777777" w:rsidR="007819AF" w:rsidRPr="003A71FD" w:rsidRDefault="007819AF">
      <w:pPr>
        <w:widowControl w:val="0"/>
        <w:pBdr>
          <w:top w:val="nil"/>
          <w:left w:val="nil"/>
          <w:bottom w:val="nil"/>
          <w:right w:val="nil"/>
          <w:between w:val="nil"/>
        </w:pBdr>
        <w:spacing w:line="276" w:lineRule="auto"/>
        <w:jc w:val="right"/>
        <w:rPr>
          <w:color w:val="000000"/>
          <w:sz w:val="28"/>
          <w:szCs w:val="28"/>
        </w:rPr>
      </w:pPr>
    </w:p>
    <w:p w14:paraId="50CADCB9" w14:textId="77777777" w:rsidR="007819AF" w:rsidRPr="003A71FD" w:rsidRDefault="00A65098">
      <w:pPr>
        <w:widowControl w:val="0"/>
        <w:pBdr>
          <w:top w:val="nil"/>
          <w:left w:val="nil"/>
          <w:bottom w:val="nil"/>
          <w:right w:val="nil"/>
          <w:between w:val="nil"/>
        </w:pBdr>
        <w:spacing w:line="276" w:lineRule="auto"/>
        <w:jc w:val="center"/>
        <w:rPr>
          <w:i/>
          <w:color w:val="000000"/>
          <w:sz w:val="28"/>
          <w:szCs w:val="28"/>
        </w:rPr>
      </w:pPr>
      <w:r w:rsidRPr="003A71FD">
        <w:rPr>
          <w:i/>
          <w:color w:val="000000"/>
          <w:sz w:val="28"/>
          <w:szCs w:val="28"/>
        </w:rPr>
        <w:t>На бланке регионального отделения МООО «РСО»</w:t>
      </w:r>
    </w:p>
    <w:p w14:paraId="118280EC" w14:textId="77777777" w:rsidR="007819AF" w:rsidRPr="003A71FD" w:rsidRDefault="007819AF">
      <w:pPr>
        <w:widowControl w:val="0"/>
        <w:pBdr>
          <w:top w:val="nil"/>
          <w:left w:val="nil"/>
          <w:bottom w:val="nil"/>
          <w:right w:val="nil"/>
          <w:between w:val="nil"/>
        </w:pBdr>
        <w:spacing w:line="276" w:lineRule="auto"/>
        <w:jc w:val="center"/>
        <w:rPr>
          <w:i/>
          <w:color w:val="000000"/>
          <w:sz w:val="28"/>
          <w:szCs w:val="28"/>
        </w:rPr>
      </w:pPr>
    </w:p>
    <w:p w14:paraId="56989DCC" w14:textId="77777777" w:rsidR="007819AF" w:rsidRPr="003A71FD" w:rsidRDefault="00A65098">
      <w:pPr>
        <w:widowControl w:val="0"/>
        <w:pBdr>
          <w:top w:val="nil"/>
          <w:left w:val="nil"/>
          <w:bottom w:val="nil"/>
          <w:right w:val="nil"/>
          <w:between w:val="nil"/>
        </w:pBdr>
        <w:spacing w:line="276" w:lineRule="auto"/>
        <w:jc w:val="right"/>
        <w:rPr>
          <w:i/>
          <w:color w:val="000000"/>
          <w:sz w:val="28"/>
          <w:szCs w:val="28"/>
        </w:rPr>
      </w:pPr>
      <w:r w:rsidRPr="003A71FD">
        <w:rPr>
          <w:i/>
          <w:color w:val="000000"/>
          <w:sz w:val="28"/>
          <w:szCs w:val="28"/>
        </w:rPr>
        <w:t>Дата, исх. номер</w:t>
      </w:r>
    </w:p>
    <w:p w14:paraId="37EA8090" w14:textId="77777777" w:rsidR="007819AF" w:rsidRPr="003A71FD" w:rsidRDefault="00A65098">
      <w:pPr>
        <w:widowControl w:val="0"/>
        <w:pBdr>
          <w:top w:val="nil"/>
          <w:left w:val="nil"/>
          <w:bottom w:val="nil"/>
          <w:right w:val="nil"/>
          <w:between w:val="nil"/>
        </w:pBdr>
        <w:spacing w:line="276" w:lineRule="auto"/>
        <w:jc w:val="right"/>
        <w:rPr>
          <w:i/>
          <w:color w:val="000000"/>
          <w:sz w:val="28"/>
          <w:szCs w:val="28"/>
        </w:rPr>
      </w:pPr>
      <w:r w:rsidRPr="003A71FD">
        <w:rPr>
          <w:i/>
          <w:color w:val="000000"/>
          <w:sz w:val="28"/>
          <w:szCs w:val="28"/>
        </w:rPr>
        <w:t xml:space="preserve">Руководителю </w:t>
      </w:r>
    </w:p>
    <w:p w14:paraId="3A52EBE8" w14:textId="77777777"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i/>
          <w:color w:val="000000"/>
          <w:sz w:val="28"/>
          <w:szCs w:val="28"/>
        </w:rPr>
        <w:t>образовательной организации</w:t>
      </w:r>
    </w:p>
    <w:p w14:paraId="1A30E3B9" w14:textId="77777777" w:rsidR="007819AF" w:rsidRPr="003A71FD" w:rsidRDefault="007819AF">
      <w:pPr>
        <w:widowControl w:val="0"/>
        <w:pBdr>
          <w:top w:val="nil"/>
          <w:left w:val="nil"/>
          <w:bottom w:val="nil"/>
          <w:right w:val="nil"/>
          <w:between w:val="nil"/>
        </w:pBdr>
        <w:spacing w:line="276" w:lineRule="auto"/>
        <w:jc w:val="right"/>
        <w:rPr>
          <w:color w:val="000000"/>
          <w:sz w:val="28"/>
          <w:szCs w:val="28"/>
        </w:rPr>
      </w:pPr>
    </w:p>
    <w:p w14:paraId="609CEBC6" w14:textId="56B8E388" w:rsidR="007819AF" w:rsidRPr="003A71FD" w:rsidRDefault="00A65098">
      <w:pPr>
        <w:spacing w:line="276" w:lineRule="auto"/>
        <w:ind w:firstLine="851"/>
        <w:jc w:val="both"/>
        <w:rPr>
          <w:sz w:val="28"/>
          <w:szCs w:val="28"/>
        </w:rPr>
      </w:pPr>
      <w:r w:rsidRPr="003A71FD">
        <w:rPr>
          <w:sz w:val="28"/>
          <w:szCs w:val="28"/>
        </w:rPr>
        <w:t xml:space="preserve">В соответствии с результатами </w:t>
      </w:r>
      <w:r w:rsidRPr="003A71FD">
        <w:rPr>
          <w:color w:val="000000"/>
          <w:sz w:val="28"/>
          <w:szCs w:val="28"/>
        </w:rPr>
        <w:t>Порядка осуществления отбора и критериями отбора организаций</w:t>
      </w:r>
      <w:r w:rsidR="00032193">
        <w:rPr>
          <w:color w:val="000000"/>
          <w:sz w:val="28"/>
          <w:szCs w:val="28"/>
        </w:rPr>
        <w:t xml:space="preserve">, осуществляющих </w:t>
      </w:r>
      <w:r w:rsidR="00032193" w:rsidRPr="003A71FD">
        <w:rPr>
          <w:color w:val="000000"/>
          <w:sz w:val="28"/>
          <w:szCs w:val="28"/>
        </w:rPr>
        <w:t>образовательн</w:t>
      </w:r>
      <w:r w:rsidR="00032193">
        <w:rPr>
          <w:color w:val="000000"/>
          <w:sz w:val="28"/>
          <w:szCs w:val="28"/>
        </w:rPr>
        <w:t xml:space="preserve">ую деятельность, </w:t>
      </w:r>
      <w:r w:rsidRPr="003A71FD">
        <w:rPr>
          <w:color w:val="000000"/>
          <w:sz w:val="28"/>
          <w:szCs w:val="28"/>
        </w:rPr>
        <w:t>в целях предоставления грантов на обучение по основным программам профессионального обучения на бесплатной основе участников студенческих отрядов по профессиям рабочих и должностям служащих, необходимым для осуществления трудовой деятельности в составе таких отрядов (протокол</w:t>
      </w:r>
      <w:r w:rsidR="00C669AF">
        <w:rPr>
          <w:color w:val="000000"/>
          <w:sz w:val="28"/>
          <w:szCs w:val="28"/>
        </w:rPr>
        <w:t xml:space="preserve"> </w:t>
      </w:r>
      <w:r w:rsidR="00C669AF" w:rsidRPr="00E55CCC">
        <w:rPr>
          <w:color w:val="000000"/>
          <w:sz w:val="28"/>
          <w:szCs w:val="28"/>
        </w:rPr>
        <w:t>№__________</w:t>
      </w:r>
      <w:r w:rsidRPr="00E55CCC">
        <w:rPr>
          <w:color w:val="000000"/>
          <w:sz w:val="28"/>
          <w:szCs w:val="28"/>
        </w:rPr>
        <w:t xml:space="preserve"> от __.__.202_ г.), </w:t>
      </w:r>
      <w:r w:rsidRPr="00E55CCC">
        <w:rPr>
          <w:sz w:val="28"/>
          <w:szCs w:val="28"/>
        </w:rPr>
        <w:t>направляем вам список участников студенческих отрядов от _________________ регионального отделения МООО «РСО», для прохождения профессионального обучения по профессии</w:t>
      </w:r>
      <w:r w:rsidR="00D5772A" w:rsidRPr="00E55CCC">
        <w:rPr>
          <w:sz w:val="28"/>
          <w:szCs w:val="28"/>
        </w:rPr>
        <w:t xml:space="preserve"> рабочего/должности служащего</w:t>
      </w:r>
      <w:r w:rsidRPr="00E55CCC">
        <w:rPr>
          <w:sz w:val="28"/>
          <w:szCs w:val="28"/>
        </w:rPr>
        <w:t xml:space="preserve"> «________________»  в ___________________________</w:t>
      </w:r>
      <w:r w:rsidRPr="00E55CCC">
        <w:rPr>
          <w:i/>
          <w:sz w:val="28"/>
          <w:szCs w:val="28"/>
        </w:rPr>
        <w:t>(наименование  организации)</w:t>
      </w:r>
      <w:r w:rsidRPr="00E55CCC">
        <w:rPr>
          <w:sz w:val="28"/>
          <w:szCs w:val="28"/>
        </w:rPr>
        <w:t>.</w:t>
      </w:r>
    </w:p>
    <w:p w14:paraId="7F0DF446" w14:textId="77777777" w:rsidR="007819AF" w:rsidRPr="003A71FD" w:rsidRDefault="007819AF">
      <w:pPr>
        <w:spacing w:line="276" w:lineRule="auto"/>
        <w:jc w:val="both"/>
        <w:rPr>
          <w:sz w:val="28"/>
          <w:szCs w:val="28"/>
        </w:rPr>
      </w:pPr>
    </w:p>
    <w:tbl>
      <w:tblPr>
        <w:tblStyle w:val="aff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720"/>
        <w:gridCol w:w="1418"/>
        <w:gridCol w:w="1417"/>
        <w:gridCol w:w="1701"/>
        <w:gridCol w:w="1985"/>
        <w:gridCol w:w="1134"/>
      </w:tblGrid>
      <w:tr w:rsidR="008B1757" w:rsidRPr="003A71FD" w14:paraId="40CFA6D3" w14:textId="4251B6C5" w:rsidTr="00075E3F">
        <w:trPr>
          <w:cantSplit/>
          <w:tblHeader/>
        </w:trPr>
        <w:tc>
          <w:tcPr>
            <w:tcW w:w="690" w:type="dxa"/>
          </w:tcPr>
          <w:p w14:paraId="55613078" w14:textId="77777777" w:rsidR="008B1757" w:rsidRPr="003A71FD" w:rsidRDefault="008B1757">
            <w:pPr>
              <w:spacing w:line="276" w:lineRule="auto"/>
              <w:jc w:val="both"/>
              <w:rPr>
                <w:sz w:val="28"/>
                <w:szCs w:val="28"/>
              </w:rPr>
            </w:pPr>
            <w:r w:rsidRPr="003A71FD">
              <w:rPr>
                <w:sz w:val="28"/>
                <w:szCs w:val="28"/>
              </w:rPr>
              <w:t>№ п/п</w:t>
            </w:r>
          </w:p>
        </w:tc>
        <w:tc>
          <w:tcPr>
            <w:tcW w:w="1720" w:type="dxa"/>
          </w:tcPr>
          <w:p w14:paraId="0C8D3BFF" w14:textId="77777777" w:rsidR="008B1757" w:rsidRPr="003A71FD" w:rsidRDefault="008B1757">
            <w:pPr>
              <w:spacing w:line="276" w:lineRule="auto"/>
              <w:jc w:val="both"/>
              <w:rPr>
                <w:sz w:val="28"/>
                <w:szCs w:val="28"/>
              </w:rPr>
            </w:pPr>
            <w:r w:rsidRPr="003A71FD">
              <w:rPr>
                <w:sz w:val="28"/>
                <w:szCs w:val="28"/>
              </w:rPr>
              <w:t xml:space="preserve">Фамилия, имя, отчество </w:t>
            </w:r>
          </w:p>
        </w:tc>
        <w:tc>
          <w:tcPr>
            <w:tcW w:w="1418" w:type="dxa"/>
          </w:tcPr>
          <w:p w14:paraId="2143554B" w14:textId="77777777" w:rsidR="008B1757" w:rsidRPr="003A71FD" w:rsidRDefault="008B1757">
            <w:pPr>
              <w:spacing w:line="276" w:lineRule="auto"/>
              <w:jc w:val="both"/>
              <w:rPr>
                <w:sz w:val="28"/>
                <w:szCs w:val="28"/>
              </w:rPr>
            </w:pPr>
            <w:r w:rsidRPr="003A71FD">
              <w:rPr>
                <w:sz w:val="28"/>
                <w:szCs w:val="28"/>
              </w:rPr>
              <w:t>Дата рождения</w:t>
            </w:r>
          </w:p>
        </w:tc>
        <w:tc>
          <w:tcPr>
            <w:tcW w:w="1417" w:type="dxa"/>
          </w:tcPr>
          <w:p w14:paraId="2F2BE5CE" w14:textId="77777777" w:rsidR="008B1757" w:rsidRPr="003A71FD" w:rsidRDefault="008B1757">
            <w:pPr>
              <w:spacing w:line="276" w:lineRule="auto"/>
              <w:jc w:val="both"/>
              <w:rPr>
                <w:sz w:val="28"/>
                <w:szCs w:val="28"/>
              </w:rPr>
            </w:pPr>
            <w:r w:rsidRPr="003A71FD">
              <w:rPr>
                <w:sz w:val="28"/>
                <w:szCs w:val="28"/>
              </w:rPr>
              <w:t>Адрес (прописка)</w:t>
            </w:r>
          </w:p>
        </w:tc>
        <w:tc>
          <w:tcPr>
            <w:tcW w:w="1701" w:type="dxa"/>
          </w:tcPr>
          <w:p w14:paraId="421BD538" w14:textId="77777777" w:rsidR="008B1757" w:rsidRPr="003A71FD" w:rsidRDefault="008B1757">
            <w:pPr>
              <w:spacing w:line="276" w:lineRule="auto"/>
              <w:jc w:val="both"/>
              <w:rPr>
                <w:sz w:val="28"/>
                <w:szCs w:val="28"/>
              </w:rPr>
            </w:pPr>
            <w:r w:rsidRPr="003A71FD">
              <w:rPr>
                <w:sz w:val="28"/>
                <w:szCs w:val="28"/>
              </w:rPr>
              <w:t>Контактный телефон</w:t>
            </w:r>
          </w:p>
        </w:tc>
        <w:tc>
          <w:tcPr>
            <w:tcW w:w="1985" w:type="dxa"/>
          </w:tcPr>
          <w:p w14:paraId="54501E07" w14:textId="19043D37" w:rsidR="008B1757" w:rsidRPr="00C669AF" w:rsidRDefault="008B1757" w:rsidP="00075E3F">
            <w:pPr>
              <w:spacing w:line="276" w:lineRule="auto"/>
              <w:jc w:val="both"/>
              <w:rPr>
                <w:sz w:val="28"/>
                <w:szCs w:val="28"/>
              </w:rPr>
            </w:pPr>
            <w:r w:rsidRPr="00C669AF">
              <w:rPr>
                <w:sz w:val="28"/>
                <w:szCs w:val="28"/>
              </w:rPr>
              <w:t xml:space="preserve">Данные аттестата об основном общем или среднем полном образовании </w:t>
            </w:r>
            <w:r w:rsidR="00075E3F" w:rsidRPr="00C669AF">
              <w:rPr>
                <w:sz w:val="28"/>
                <w:szCs w:val="28"/>
              </w:rPr>
              <w:t>(серия, №, рег. №, кем и когда выдан)</w:t>
            </w:r>
          </w:p>
        </w:tc>
        <w:tc>
          <w:tcPr>
            <w:tcW w:w="1134" w:type="dxa"/>
          </w:tcPr>
          <w:p w14:paraId="53DD7F0E" w14:textId="4D2D8304" w:rsidR="008B1757" w:rsidRPr="00C669AF" w:rsidRDefault="008B1757" w:rsidP="00075E3F">
            <w:pPr>
              <w:spacing w:line="276" w:lineRule="auto"/>
              <w:ind w:firstLine="142"/>
              <w:jc w:val="both"/>
              <w:rPr>
                <w:sz w:val="28"/>
                <w:szCs w:val="28"/>
              </w:rPr>
            </w:pPr>
            <w:r w:rsidRPr="00C669AF">
              <w:rPr>
                <w:sz w:val="28"/>
                <w:szCs w:val="28"/>
              </w:rPr>
              <w:t>СНИЛС</w:t>
            </w:r>
          </w:p>
        </w:tc>
      </w:tr>
      <w:tr w:rsidR="008B1757" w:rsidRPr="003A71FD" w14:paraId="666BA3CA" w14:textId="73600D9B" w:rsidTr="00075E3F">
        <w:trPr>
          <w:cantSplit/>
          <w:tblHeader/>
        </w:trPr>
        <w:tc>
          <w:tcPr>
            <w:tcW w:w="690" w:type="dxa"/>
          </w:tcPr>
          <w:p w14:paraId="793FD28D" w14:textId="77777777" w:rsidR="008B1757" w:rsidRPr="003A71FD" w:rsidRDefault="008B1757">
            <w:pPr>
              <w:spacing w:line="276" w:lineRule="auto"/>
              <w:jc w:val="both"/>
              <w:rPr>
                <w:sz w:val="28"/>
                <w:szCs w:val="28"/>
              </w:rPr>
            </w:pPr>
            <w:r w:rsidRPr="003A71FD">
              <w:rPr>
                <w:sz w:val="28"/>
                <w:szCs w:val="28"/>
              </w:rPr>
              <w:t>1</w:t>
            </w:r>
          </w:p>
        </w:tc>
        <w:tc>
          <w:tcPr>
            <w:tcW w:w="1720" w:type="dxa"/>
          </w:tcPr>
          <w:p w14:paraId="207D6CA0" w14:textId="77777777" w:rsidR="008B1757" w:rsidRPr="003A71FD" w:rsidRDefault="008B1757">
            <w:pPr>
              <w:spacing w:line="276" w:lineRule="auto"/>
              <w:jc w:val="both"/>
              <w:rPr>
                <w:sz w:val="28"/>
                <w:szCs w:val="28"/>
              </w:rPr>
            </w:pPr>
          </w:p>
        </w:tc>
        <w:tc>
          <w:tcPr>
            <w:tcW w:w="1418" w:type="dxa"/>
          </w:tcPr>
          <w:p w14:paraId="06BD0447" w14:textId="77777777" w:rsidR="008B1757" w:rsidRPr="003A71FD" w:rsidRDefault="008B1757">
            <w:pPr>
              <w:spacing w:line="276" w:lineRule="auto"/>
              <w:jc w:val="both"/>
              <w:rPr>
                <w:sz w:val="28"/>
                <w:szCs w:val="28"/>
              </w:rPr>
            </w:pPr>
          </w:p>
        </w:tc>
        <w:tc>
          <w:tcPr>
            <w:tcW w:w="1417" w:type="dxa"/>
          </w:tcPr>
          <w:p w14:paraId="1C59DC94" w14:textId="77777777" w:rsidR="008B1757" w:rsidRPr="003A71FD" w:rsidRDefault="008B1757">
            <w:pPr>
              <w:spacing w:line="276" w:lineRule="auto"/>
              <w:jc w:val="both"/>
              <w:rPr>
                <w:sz w:val="28"/>
                <w:szCs w:val="28"/>
              </w:rPr>
            </w:pPr>
          </w:p>
        </w:tc>
        <w:tc>
          <w:tcPr>
            <w:tcW w:w="1701" w:type="dxa"/>
          </w:tcPr>
          <w:p w14:paraId="3E6FE9DD" w14:textId="77777777" w:rsidR="008B1757" w:rsidRPr="003A71FD" w:rsidRDefault="008B1757">
            <w:pPr>
              <w:spacing w:line="276" w:lineRule="auto"/>
              <w:jc w:val="both"/>
              <w:rPr>
                <w:sz w:val="28"/>
                <w:szCs w:val="28"/>
              </w:rPr>
            </w:pPr>
          </w:p>
        </w:tc>
        <w:tc>
          <w:tcPr>
            <w:tcW w:w="1985" w:type="dxa"/>
          </w:tcPr>
          <w:p w14:paraId="3C22A8B6" w14:textId="77777777" w:rsidR="008B1757" w:rsidRPr="003A71FD" w:rsidRDefault="008B1757" w:rsidP="008B1757">
            <w:pPr>
              <w:spacing w:line="276" w:lineRule="auto"/>
              <w:ind w:right="548"/>
              <w:jc w:val="both"/>
              <w:rPr>
                <w:sz w:val="28"/>
                <w:szCs w:val="28"/>
              </w:rPr>
            </w:pPr>
          </w:p>
        </w:tc>
        <w:tc>
          <w:tcPr>
            <w:tcW w:w="1134" w:type="dxa"/>
          </w:tcPr>
          <w:p w14:paraId="46F6E520" w14:textId="77777777" w:rsidR="008B1757" w:rsidRPr="003A71FD" w:rsidRDefault="008B1757" w:rsidP="008B1757">
            <w:pPr>
              <w:spacing w:line="276" w:lineRule="auto"/>
              <w:ind w:right="548"/>
              <w:jc w:val="both"/>
              <w:rPr>
                <w:sz w:val="28"/>
                <w:szCs w:val="28"/>
              </w:rPr>
            </w:pPr>
          </w:p>
        </w:tc>
      </w:tr>
      <w:tr w:rsidR="008B1757" w:rsidRPr="003A71FD" w14:paraId="07D62E1F" w14:textId="08C0D32C" w:rsidTr="00075E3F">
        <w:trPr>
          <w:cantSplit/>
          <w:tblHeader/>
        </w:trPr>
        <w:tc>
          <w:tcPr>
            <w:tcW w:w="690" w:type="dxa"/>
          </w:tcPr>
          <w:p w14:paraId="4A777AC9" w14:textId="77777777" w:rsidR="008B1757" w:rsidRPr="003A71FD" w:rsidRDefault="008B1757">
            <w:pPr>
              <w:spacing w:line="276" w:lineRule="auto"/>
              <w:jc w:val="both"/>
              <w:rPr>
                <w:sz w:val="28"/>
                <w:szCs w:val="28"/>
              </w:rPr>
            </w:pPr>
            <w:r w:rsidRPr="003A71FD">
              <w:rPr>
                <w:sz w:val="28"/>
                <w:szCs w:val="28"/>
              </w:rPr>
              <w:t>2</w:t>
            </w:r>
          </w:p>
        </w:tc>
        <w:tc>
          <w:tcPr>
            <w:tcW w:w="1720" w:type="dxa"/>
          </w:tcPr>
          <w:p w14:paraId="64AE5B44" w14:textId="77777777" w:rsidR="008B1757" w:rsidRPr="003A71FD" w:rsidRDefault="008B1757">
            <w:pPr>
              <w:spacing w:line="276" w:lineRule="auto"/>
              <w:jc w:val="both"/>
              <w:rPr>
                <w:sz w:val="28"/>
                <w:szCs w:val="28"/>
              </w:rPr>
            </w:pPr>
          </w:p>
        </w:tc>
        <w:tc>
          <w:tcPr>
            <w:tcW w:w="1418" w:type="dxa"/>
          </w:tcPr>
          <w:p w14:paraId="0FF02F46" w14:textId="77777777" w:rsidR="008B1757" w:rsidRPr="003A71FD" w:rsidRDefault="008B1757">
            <w:pPr>
              <w:spacing w:line="276" w:lineRule="auto"/>
              <w:jc w:val="both"/>
              <w:rPr>
                <w:sz w:val="28"/>
                <w:szCs w:val="28"/>
              </w:rPr>
            </w:pPr>
          </w:p>
        </w:tc>
        <w:tc>
          <w:tcPr>
            <w:tcW w:w="1417" w:type="dxa"/>
          </w:tcPr>
          <w:p w14:paraId="0C5255AB" w14:textId="77777777" w:rsidR="008B1757" w:rsidRPr="003A71FD" w:rsidRDefault="008B1757">
            <w:pPr>
              <w:spacing w:line="276" w:lineRule="auto"/>
              <w:jc w:val="both"/>
              <w:rPr>
                <w:sz w:val="28"/>
                <w:szCs w:val="28"/>
              </w:rPr>
            </w:pPr>
          </w:p>
        </w:tc>
        <w:tc>
          <w:tcPr>
            <w:tcW w:w="1701" w:type="dxa"/>
          </w:tcPr>
          <w:p w14:paraId="4DAD2E4D" w14:textId="77777777" w:rsidR="008B1757" w:rsidRPr="003A71FD" w:rsidRDefault="008B1757">
            <w:pPr>
              <w:spacing w:line="276" w:lineRule="auto"/>
              <w:jc w:val="both"/>
              <w:rPr>
                <w:sz w:val="28"/>
                <w:szCs w:val="28"/>
              </w:rPr>
            </w:pPr>
          </w:p>
        </w:tc>
        <w:tc>
          <w:tcPr>
            <w:tcW w:w="1985" w:type="dxa"/>
          </w:tcPr>
          <w:p w14:paraId="121599C2" w14:textId="77777777" w:rsidR="008B1757" w:rsidRPr="003A71FD" w:rsidRDefault="008B1757" w:rsidP="008B1757">
            <w:pPr>
              <w:spacing w:line="276" w:lineRule="auto"/>
              <w:ind w:right="548"/>
              <w:jc w:val="both"/>
              <w:rPr>
                <w:sz w:val="28"/>
                <w:szCs w:val="28"/>
              </w:rPr>
            </w:pPr>
          </w:p>
        </w:tc>
        <w:tc>
          <w:tcPr>
            <w:tcW w:w="1134" w:type="dxa"/>
          </w:tcPr>
          <w:p w14:paraId="6871EA97" w14:textId="77777777" w:rsidR="008B1757" w:rsidRPr="003A71FD" w:rsidRDefault="008B1757" w:rsidP="008B1757">
            <w:pPr>
              <w:spacing w:line="276" w:lineRule="auto"/>
              <w:ind w:right="548"/>
              <w:jc w:val="both"/>
              <w:rPr>
                <w:sz w:val="28"/>
                <w:szCs w:val="28"/>
              </w:rPr>
            </w:pPr>
          </w:p>
        </w:tc>
      </w:tr>
      <w:tr w:rsidR="008B1757" w:rsidRPr="003A71FD" w14:paraId="58BBF76A" w14:textId="7541981E" w:rsidTr="00075E3F">
        <w:trPr>
          <w:cantSplit/>
          <w:tblHeader/>
        </w:trPr>
        <w:tc>
          <w:tcPr>
            <w:tcW w:w="690" w:type="dxa"/>
          </w:tcPr>
          <w:p w14:paraId="3EB40F30" w14:textId="77777777" w:rsidR="008B1757" w:rsidRPr="003A71FD" w:rsidRDefault="008B1757">
            <w:pPr>
              <w:spacing w:line="276" w:lineRule="auto"/>
              <w:jc w:val="both"/>
              <w:rPr>
                <w:sz w:val="28"/>
                <w:szCs w:val="28"/>
              </w:rPr>
            </w:pPr>
            <w:r w:rsidRPr="003A71FD">
              <w:rPr>
                <w:sz w:val="28"/>
                <w:szCs w:val="28"/>
              </w:rPr>
              <w:t>…</w:t>
            </w:r>
          </w:p>
        </w:tc>
        <w:tc>
          <w:tcPr>
            <w:tcW w:w="1720" w:type="dxa"/>
          </w:tcPr>
          <w:p w14:paraId="1CB7798F" w14:textId="77777777" w:rsidR="008B1757" w:rsidRPr="003A71FD" w:rsidRDefault="008B1757">
            <w:pPr>
              <w:spacing w:line="276" w:lineRule="auto"/>
              <w:jc w:val="both"/>
              <w:rPr>
                <w:sz w:val="28"/>
                <w:szCs w:val="28"/>
              </w:rPr>
            </w:pPr>
          </w:p>
        </w:tc>
        <w:tc>
          <w:tcPr>
            <w:tcW w:w="1418" w:type="dxa"/>
          </w:tcPr>
          <w:p w14:paraId="45BF239D" w14:textId="77777777" w:rsidR="008B1757" w:rsidRPr="003A71FD" w:rsidRDefault="008B1757">
            <w:pPr>
              <w:spacing w:line="276" w:lineRule="auto"/>
              <w:jc w:val="both"/>
              <w:rPr>
                <w:sz w:val="28"/>
                <w:szCs w:val="28"/>
              </w:rPr>
            </w:pPr>
          </w:p>
        </w:tc>
        <w:tc>
          <w:tcPr>
            <w:tcW w:w="1417" w:type="dxa"/>
          </w:tcPr>
          <w:p w14:paraId="50C60E82" w14:textId="77777777" w:rsidR="008B1757" w:rsidRPr="003A71FD" w:rsidRDefault="008B1757">
            <w:pPr>
              <w:spacing w:line="276" w:lineRule="auto"/>
              <w:jc w:val="both"/>
              <w:rPr>
                <w:sz w:val="28"/>
                <w:szCs w:val="28"/>
              </w:rPr>
            </w:pPr>
          </w:p>
        </w:tc>
        <w:tc>
          <w:tcPr>
            <w:tcW w:w="1701" w:type="dxa"/>
          </w:tcPr>
          <w:p w14:paraId="59276E36" w14:textId="77777777" w:rsidR="008B1757" w:rsidRPr="003A71FD" w:rsidRDefault="008B1757">
            <w:pPr>
              <w:spacing w:line="276" w:lineRule="auto"/>
              <w:jc w:val="both"/>
              <w:rPr>
                <w:sz w:val="28"/>
                <w:szCs w:val="28"/>
              </w:rPr>
            </w:pPr>
          </w:p>
        </w:tc>
        <w:tc>
          <w:tcPr>
            <w:tcW w:w="1985" w:type="dxa"/>
          </w:tcPr>
          <w:p w14:paraId="78BCB1DA" w14:textId="77777777" w:rsidR="008B1757" w:rsidRPr="003A71FD" w:rsidRDefault="008B1757" w:rsidP="008B1757">
            <w:pPr>
              <w:spacing w:line="276" w:lineRule="auto"/>
              <w:ind w:right="548"/>
              <w:jc w:val="both"/>
              <w:rPr>
                <w:sz w:val="28"/>
                <w:szCs w:val="28"/>
              </w:rPr>
            </w:pPr>
          </w:p>
        </w:tc>
        <w:tc>
          <w:tcPr>
            <w:tcW w:w="1134" w:type="dxa"/>
          </w:tcPr>
          <w:p w14:paraId="70759B00" w14:textId="77777777" w:rsidR="008B1757" w:rsidRPr="003A71FD" w:rsidRDefault="008B1757" w:rsidP="008B1757">
            <w:pPr>
              <w:spacing w:line="276" w:lineRule="auto"/>
              <w:ind w:right="548"/>
              <w:jc w:val="both"/>
              <w:rPr>
                <w:sz w:val="28"/>
                <w:szCs w:val="28"/>
              </w:rPr>
            </w:pPr>
          </w:p>
        </w:tc>
      </w:tr>
    </w:tbl>
    <w:p w14:paraId="3E0F89A1" w14:textId="77777777" w:rsidR="007819AF" w:rsidRPr="003A71FD" w:rsidRDefault="007819AF">
      <w:pPr>
        <w:spacing w:line="276" w:lineRule="auto"/>
        <w:jc w:val="both"/>
        <w:rPr>
          <w:sz w:val="28"/>
          <w:szCs w:val="28"/>
        </w:rPr>
      </w:pPr>
    </w:p>
    <w:p w14:paraId="5E99E413" w14:textId="77777777" w:rsidR="007819AF" w:rsidRPr="003A71FD" w:rsidRDefault="00A65098">
      <w:pPr>
        <w:pBdr>
          <w:top w:val="nil"/>
          <w:left w:val="nil"/>
          <w:bottom w:val="nil"/>
          <w:right w:val="nil"/>
          <w:between w:val="nil"/>
        </w:pBdr>
        <w:spacing w:before="280" w:after="280" w:line="276" w:lineRule="auto"/>
        <w:rPr>
          <w:color w:val="000000"/>
          <w:sz w:val="27"/>
          <w:szCs w:val="27"/>
        </w:rPr>
      </w:pPr>
      <w:r w:rsidRPr="003A71FD">
        <w:rPr>
          <w:i/>
          <w:color w:val="000000"/>
          <w:sz w:val="27"/>
          <w:szCs w:val="27"/>
        </w:rPr>
        <w:t xml:space="preserve">Руководитель регионального отделения </w:t>
      </w:r>
      <w:r w:rsidRPr="003A71FD">
        <w:rPr>
          <w:color w:val="000000"/>
          <w:sz w:val="27"/>
          <w:szCs w:val="27"/>
        </w:rPr>
        <w:tab/>
      </w:r>
      <w:r w:rsidRPr="003A71FD">
        <w:rPr>
          <w:color w:val="000000"/>
          <w:sz w:val="27"/>
          <w:szCs w:val="27"/>
        </w:rPr>
        <w:tab/>
      </w:r>
      <w:r w:rsidRPr="003A71FD">
        <w:rPr>
          <w:color w:val="000000"/>
          <w:sz w:val="27"/>
          <w:szCs w:val="27"/>
        </w:rPr>
        <w:tab/>
      </w:r>
      <w:r w:rsidRPr="003A71FD">
        <w:rPr>
          <w:color w:val="000000"/>
          <w:sz w:val="27"/>
          <w:szCs w:val="27"/>
        </w:rPr>
        <w:tab/>
      </w:r>
      <w:r w:rsidRPr="003A71FD">
        <w:rPr>
          <w:color w:val="000000"/>
          <w:sz w:val="27"/>
          <w:szCs w:val="27"/>
        </w:rPr>
        <w:tab/>
      </w:r>
      <w:r w:rsidRPr="003A71FD">
        <w:rPr>
          <w:color w:val="000000"/>
          <w:sz w:val="27"/>
          <w:szCs w:val="27"/>
        </w:rPr>
        <w:tab/>
      </w:r>
      <w:r w:rsidRPr="003A71FD">
        <w:rPr>
          <w:i/>
          <w:color w:val="000000"/>
          <w:sz w:val="27"/>
          <w:szCs w:val="27"/>
        </w:rPr>
        <w:t>Подпись</w:t>
      </w:r>
    </w:p>
    <w:p w14:paraId="4C2A47CF" w14:textId="77777777" w:rsidR="00E239C6" w:rsidRDefault="00E239C6" w:rsidP="00D5772A">
      <w:pPr>
        <w:widowControl w:val="0"/>
        <w:pBdr>
          <w:top w:val="nil"/>
          <w:left w:val="nil"/>
          <w:bottom w:val="nil"/>
          <w:right w:val="nil"/>
          <w:between w:val="nil"/>
        </w:pBdr>
        <w:spacing w:line="276" w:lineRule="auto"/>
        <w:jc w:val="right"/>
        <w:rPr>
          <w:color w:val="000000"/>
          <w:sz w:val="28"/>
          <w:szCs w:val="28"/>
        </w:rPr>
      </w:pPr>
    </w:p>
    <w:p w14:paraId="2BC1617E" w14:textId="3B51CCCA" w:rsidR="00D5772A" w:rsidRPr="00E55CCC" w:rsidRDefault="00D5772A" w:rsidP="00D5772A">
      <w:pPr>
        <w:widowControl w:val="0"/>
        <w:pBdr>
          <w:top w:val="nil"/>
          <w:left w:val="nil"/>
          <w:bottom w:val="nil"/>
          <w:right w:val="nil"/>
          <w:between w:val="nil"/>
        </w:pBdr>
        <w:spacing w:line="276" w:lineRule="auto"/>
        <w:jc w:val="right"/>
        <w:rPr>
          <w:color w:val="000000"/>
          <w:sz w:val="28"/>
          <w:szCs w:val="28"/>
        </w:rPr>
      </w:pPr>
      <w:r w:rsidRPr="00E55CCC">
        <w:rPr>
          <w:color w:val="000000"/>
          <w:sz w:val="28"/>
          <w:szCs w:val="28"/>
        </w:rPr>
        <w:lastRenderedPageBreak/>
        <w:t>Приложение №3 к Регламенту</w:t>
      </w:r>
    </w:p>
    <w:p w14:paraId="04B1D153" w14:textId="77777777" w:rsidR="007841C0" w:rsidRPr="00E55CCC" w:rsidRDefault="00D5772A" w:rsidP="007841C0">
      <w:pPr>
        <w:widowControl w:val="0"/>
        <w:pBdr>
          <w:top w:val="nil"/>
          <w:left w:val="nil"/>
          <w:bottom w:val="nil"/>
          <w:right w:val="nil"/>
          <w:between w:val="nil"/>
        </w:pBdr>
        <w:spacing w:line="276" w:lineRule="auto"/>
        <w:jc w:val="right"/>
        <w:rPr>
          <w:color w:val="000000"/>
          <w:sz w:val="28"/>
          <w:szCs w:val="28"/>
        </w:rPr>
      </w:pPr>
      <w:r w:rsidRPr="00E55CCC">
        <w:rPr>
          <w:color w:val="000000"/>
          <w:sz w:val="28"/>
          <w:szCs w:val="28"/>
        </w:rPr>
        <w:t xml:space="preserve">Форма </w:t>
      </w:r>
      <w:r w:rsidR="007841C0" w:rsidRPr="00E55CCC">
        <w:rPr>
          <w:color w:val="000000"/>
          <w:sz w:val="28"/>
          <w:szCs w:val="28"/>
        </w:rPr>
        <w:t>списка студентов, изъявивших желание пройти</w:t>
      </w:r>
    </w:p>
    <w:p w14:paraId="4B9701C5" w14:textId="77777777" w:rsidR="007841C0" w:rsidRPr="00E55CCC" w:rsidRDefault="007841C0" w:rsidP="007841C0">
      <w:pPr>
        <w:widowControl w:val="0"/>
        <w:pBdr>
          <w:top w:val="nil"/>
          <w:left w:val="nil"/>
          <w:bottom w:val="nil"/>
          <w:right w:val="nil"/>
          <w:between w:val="nil"/>
        </w:pBdr>
        <w:spacing w:line="276" w:lineRule="auto"/>
        <w:jc w:val="right"/>
        <w:rPr>
          <w:color w:val="000000"/>
          <w:sz w:val="28"/>
          <w:szCs w:val="28"/>
        </w:rPr>
      </w:pPr>
      <w:r w:rsidRPr="00E55CCC">
        <w:rPr>
          <w:color w:val="000000"/>
          <w:sz w:val="28"/>
          <w:szCs w:val="28"/>
        </w:rPr>
        <w:t>профессиональное обучение и работать в летний период</w:t>
      </w:r>
    </w:p>
    <w:p w14:paraId="17D28446" w14:textId="003A62FD" w:rsidR="00D5772A" w:rsidRPr="00E55CCC" w:rsidRDefault="007841C0" w:rsidP="007841C0">
      <w:pPr>
        <w:widowControl w:val="0"/>
        <w:pBdr>
          <w:top w:val="nil"/>
          <w:left w:val="nil"/>
          <w:bottom w:val="nil"/>
          <w:right w:val="nil"/>
          <w:between w:val="nil"/>
        </w:pBdr>
        <w:spacing w:line="276" w:lineRule="auto"/>
        <w:jc w:val="right"/>
        <w:rPr>
          <w:color w:val="000000"/>
          <w:sz w:val="28"/>
          <w:szCs w:val="28"/>
        </w:rPr>
      </w:pPr>
      <w:r w:rsidRPr="00E55CCC">
        <w:rPr>
          <w:color w:val="000000"/>
          <w:sz w:val="28"/>
          <w:szCs w:val="28"/>
        </w:rPr>
        <w:t>в составе студенческого отряда</w:t>
      </w:r>
    </w:p>
    <w:p w14:paraId="0229279B" w14:textId="77777777" w:rsidR="00D5772A" w:rsidRPr="00E55CCC" w:rsidRDefault="00D5772A" w:rsidP="00D5772A">
      <w:pPr>
        <w:widowControl w:val="0"/>
        <w:pBdr>
          <w:top w:val="nil"/>
          <w:left w:val="nil"/>
          <w:bottom w:val="nil"/>
          <w:right w:val="nil"/>
          <w:between w:val="nil"/>
        </w:pBdr>
        <w:spacing w:line="276" w:lineRule="auto"/>
        <w:jc w:val="right"/>
        <w:rPr>
          <w:color w:val="000000"/>
          <w:sz w:val="28"/>
          <w:szCs w:val="28"/>
        </w:rPr>
      </w:pPr>
    </w:p>
    <w:p w14:paraId="47C3926F" w14:textId="77777777" w:rsidR="00D5772A" w:rsidRPr="00E55CCC" w:rsidRDefault="00D5772A" w:rsidP="00D5772A">
      <w:pPr>
        <w:widowControl w:val="0"/>
        <w:pBdr>
          <w:top w:val="nil"/>
          <w:left w:val="nil"/>
          <w:bottom w:val="nil"/>
          <w:right w:val="nil"/>
          <w:between w:val="nil"/>
        </w:pBdr>
        <w:spacing w:line="276" w:lineRule="auto"/>
        <w:jc w:val="right"/>
        <w:rPr>
          <w:i/>
          <w:color w:val="000000"/>
          <w:sz w:val="28"/>
          <w:szCs w:val="28"/>
        </w:rPr>
      </w:pPr>
      <w:r w:rsidRPr="00E55CCC">
        <w:rPr>
          <w:i/>
          <w:color w:val="000000"/>
          <w:sz w:val="28"/>
          <w:szCs w:val="28"/>
        </w:rPr>
        <w:t>Дата, исх. номер</w:t>
      </w:r>
    </w:p>
    <w:p w14:paraId="34D589C3" w14:textId="77777777" w:rsidR="00D5772A" w:rsidRPr="00E55CCC" w:rsidRDefault="00D5772A" w:rsidP="00D5772A">
      <w:pPr>
        <w:widowControl w:val="0"/>
        <w:pBdr>
          <w:top w:val="nil"/>
          <w:left w:val="nil"/>
          <w:bottom w:val="nil"/>
          <w:right w:val="nil"/>
          <w:between w:val="nil"/>
        </w:pBdr>
        <w:spacing w:line="276" w:lineRule="auto"/>
        <w:jc w:val="right"/>
        <w:rPr>
          <w:i/>
          <w:color w:val="000000"/>
          <w:sz w:val="28"/>
          <w:szCs w:val="28"/>
        </w:rPr>
      </w:pPr>
      <w:r w:rsidRPr="00E55CCC">
        <w:rPr>
          <w:i/>
          <w:color w:val="000000"/>
          <w:sz w:val="28"/>
          <w:szCs w:val="28"/>
        </w:rPr>
        <w:t xml:space="preserve">Руководителю </w:t>
      </w:r>
    </w:p>
    <w:p w14:paraId="7F12C4B8" w14:textId="161DD87B" w:rsidR="00D5772A" w:rsidRPr="00E55CCC" w:rsidRDefault="00D5772A" w:rsidP="00D5772A">
      <w:pPr>
        <w:widowControl w:val="0"/>
        <w:pBdr>
          <w:top w:val="nil"/>
          <w:left w:val="nil"/>
          <w:bottom w:val="nil"/>
          <w:right w:val="nil"/>
          <w:between w:val="nil"/>
        </w:pBdr>
        <w:spacing w:line="276" w:lineRule="auto"/>
        <w:jc w:val="right"/>
        <w:rPr>
          <w:color w:val="000000"/>
          <w:sz w:val="28"/>
          <w:szCs w:val="28"/>
        </w:rPr>
      </w:pPr>
      <w:r w:rsidRPr="00E55CCC">
        <w:rPr>
          <w:i/>
          <w:color w:val="000000"/>
          <w:sz w:val="28"/>
          <w:szCs w:val="28"/>
        </w:rPr>
        <w:t>регионального отделения МООО «РСО»</w:t>
      </w:r>
    </w:p>
    <w:p w14:paraId="0E11C09B" w14:textId="77777777" w:rsidR="00D5772A" w:rsidRPr="00E55CCC" w:rsidRDefault="00D5772A" w:rsidP="00D5772A">
      <w:pPr>
        <w:widowControl w:val="0"/>
        <w:pBdr>
          <w:top w:val="nil"/>
          <w:left w:val="nil"/>
          <w:bottom w:val="nil"/>
          <w:right w:val="nil"/>
          <w:between w:val="nil"/>
        </w:pBdr>
        <w:spacing w:line="276" w:lineRule="auto"/>
        <w:jc w:val="right"/>
        <w:rPr>
          <w:color w:val="000000"/>
          <w:sz w:val="28"/>
          <w:szCs w:val="28"/>
        </w:rPr>
      </w:pPr>
    </w:p>
    <w:p w14:paraId="5A16B43A" w14:textId="2D20B8B3" w:rsidR="00D5772A" w:rsidRPr="00E55CCC" w:rsidRDefault="00D5772A" w:rsidP="004E3176">
      <w:pPr>
        <w:widowControl w:val="0"/>
        <w:pBdr>
          <w:top w:val="nil"/>
          <w:left w:val="nil"/>
          <w:bottom w:val="nil"/>
          <w:right w:val="nil"/>
          <w:between w:val="nil"/>
        </w:pBdr>
        <w:spacing w:line="276" w:lineRule="auto"/>
        <w:jc w:val="both"/>
        <w:rPr>
          <w:sz w:val="28"/>
          <w:szCs w:val="28"/>
        </w:rPr>
      </w:pPr>
      <w:r w:rsidRPr="00E55CCC">
        <w:rPr>
          <w:sz w:val="28"/>
          <w:szCs w:val="28"/>
        </w:rPr>
        <w:t xml:space="preserve">В соответствии с результатами </w:t>
      </w:r>
      <w:r w:rsidRPr="00E55CCC">
        <w:rPr>
          <w:color w:val="000000"/>
          <w:sz w:val="28"/>
          <w:szCs w:val="28"/>
        </w:rPr>
        <w:t xml:space="preserve">Порядка осуществления отбора и критериями отбора организаций, осуществляющих образовательную деятельность, в целях предоставления грантов на обучение по основным программам профессионального обучения на бесплатной основе участников студенческих отрядов по профессиям рабочих и должностям служащих, необходимым для осуществления трудовой деятельности в составе таких отрядов (протокол №__________ от __.__.202_ г.), </w:t>
      </w:r>
      <w:r w:rsidRPr="00E55CCC">
        <w:rPr>
          <w:sz w:val="28"/>
          <w:szCs w:val="28"/>
        </w:rPr>
        <w:t>направляем вам список студентов</w:t>
      </w:r>
      <w:r w:rsidR="004E3176" w:rsidRPr="00E55CCC">
        <w:rPr>
          <w:color w:val="000000"/>
          <w:sz w:val="28"/>
          <w:szCs w:val="28"/>
        </w:rPr>
        <w:t xml:space="preserve">, изъявивших желание пройти профессиональное обучение </w:t>
      </w:r>
      <w:r w:rsidR="004E3176" w:rsidRPr="00E55CCC">
        <w:rPr>
          <w:sz w:val="28"/>
          <w:szCs w:val="28"/>
        </w:rPr>
        <w:t>по профессии рабочего/должности служащего «________________»   в ___________________________</w:t>
      </w:r>
      <w:r w:rsidR="004E3176" w:rsidRPr="00E55CCC">
        <w:rPr>
          <w:i/>
          <w:sz w:val="28"/>
          <w:szCs w:val="28"/>
        </w:rPr>
        <w:t>(наименование  организации)</w:t>
      </w:r>
      <w:r w:rsidR="004E3176" w:rsidRPr="00E55CCC">
        <w:rPr>
          <w:sz w:val="28"/>
          <w:szCs w:val="28"/>
        </w:rPr>
        <w:t xml:space="preserve"> </w:t>
      </w:r>
      <w:r w:rsidR="004E3176" w:rsidRPr="00E55CCC">
        <w:rPr>
          <w:color w:val="000000"/>
          <w:sz w:val="28"/>
          <w:szCs w:val="28"/>
        </w:rPr>
        <w:t>и работать в летний период в составе студенческого отряда.</w:t>
      </w:r>
    </w:p>
    <w:p w14:paraId="340CFE92" w14:textId="77777777" w:rsidR="00D5772A" w:rsidRPr="00E55CCC" w:rsidRDefault="00D5772A" w:rsidP="00D5772A">
      <w:pPr>
        <w:spacing w:line="276" w:lineRule="auto"/>
        <w:jc w:val="both"/>
        <w:rPr>
          <w:sz w:val="28"/>
          <w:szCs w:val="28"/>
        </w:rPr>
      </w:pPr>
    </w:p>
    <w:tbl>
      <w:tblPr>
        <w:tblStyle w:val="aff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720"/>
        <w:gridCol w:w="1418"/>
        <w:gridCol w:w="1417"/>
        <w:gridCol w:w="1701"/>
        <w:gridCol w:w="1985"/>
        <w:gridCol w:w="1134"/>
      </w:tblGrid>
      <w:tr w:rsidR="00D5772A" w:rsidRPr="00E55CCC" w14:paraId="54FF5EEC" w14:textId="77777777" w:rsidTr="00F41B39">
        <w:trPr>
          <w:cantSplit/>
          <w:tblHeader/>
        </w:trPr>
        <w:tc>
          <w:tcPr>
            <w:tcW w:w="690" w:type="dxa"/>
          </w:tcPr>
          <w:p w14:paraId="718EF749" w14:textId="77777777" w:rsidR="00D5772A" w:rsidRPr="00E55CCC" w:rsidRDefault="00D5772A" w:rsidP="00F41B39">
            <w:pPr>
              <w:spacing w:line="276" w:lineRule="auto"/>
              <w:jc w:val="both"/>
              <w:rPr>
                <w:sz w:val="28"/>
                <w:szCs w:val="28"/>
              </w:rPr>
            </w:pPr>
            <w:r w:rsidRPr="00E55CCC">
              <w:rPr>
                <w:sz w:val="28"/>
                <w:szCs w:val="28"/>
              </w:rPr>
              <w:t>№ п/п</w:t>
            </w:r>
          </w:p>
        </w:tc>
        <w:tc>
          <w:tcPr>
            <w:tcW w:w="1720" w:type="dxa"/>
          </w:tcPr>
          <w:p w14:paraId="14B199F8" w14:textId="77777777" w:rsidR="00D5772A" w:rsidRPr="00E55CCC" w:rsidRDefault="00D5772A" w:rsidP="00F41B39">
            <w:pPr>
              <w:spacing w:line="276" w:lineRule="auto"/>
              <w:jc w:val="both"/>
              <w:rPr>
                <w:sz w:val="28"/>
                <w:szCs w:val="28"/>
              </w:rPr>
            </w:pPr>
            <w:r w:rsidRPr="00E55CCC">
              <w:rPr>
                <w:sz w:val="28"/>
                <w:szCs w:val="28"/>
              </w:rPr>
              <w:t xml:space="preserve">Фамилия, имя, отчество </w:t>
            </w:r>
          </w:p>
        </w:tc>
        <w:tc>
          <w:tcPr>
            <w:tcW w:w="1418" w:type="dxa"/>
          </w:tcPr>
          <w:p w14:paraId="7C6C68AD" w14:textId="77777777" w:rsidR="00D5772A" w:rsidRPr="00E55CCC" w:rsidRDefault="00D5772A" w:rsidP="00F41B39">
            <w:pPr>
              <w:spacing w:line="276" w:lineRule="auto"/>
              <w:jc w:val="both"/>
              <w:rPr>
                <w:sz w:val="28"/>
                <w:szCs w:val="28"/>
              </w:rPr>
            </w:pPr>
            <w:r w:rsidRPr="00E55CCC">
              <w:rPr>
                <w:sz w:val="28"/>
                <w:szCs w:val="28"/>
              </w:rPr>
              <w:t>Дата рождения</w:t>
            </w:r>
          </w:p>
        </w:tc>
        <w:tc>
          <w:tcPr>
            <w:tcW w:w="1417" w:type="dxa"/>
          </w:tcPr>
          <w:p w14:paraId="65F8ADC8" w14:textId="77777777" w:rsidR="00D5772A" w:rsidRPr="00E55CCC" w:rsidRDefault="00D5772A" w:rsidP="00F41B39">
            <w:pPr>
              <w:spacing w:line="276" w:lineRule="auto"/>
              <w:jc w:val="both"/>
              <w:rPr>
                <w:sz w:val="28"/>
                <w:szCs w:val="28"/>
              </w:rPr>
            </w:pPr>
            <w:r w:rsidRPr="00E55CCC">
              <w:rPr>
                <w:sz w:val="28"/>
                <w:szCs w:val="28"/>
              </w:rPr>
              <w:t>Адрес (прописка)</w:t>
            </w:r>
          </w:p>
        </w:tc>
        <w:tc>
          <w:tcPr>
            <w:tcW w:w="1701" w:type="dxa"/>
          </w:tcPr>
          <w:p w14:paraId="102FB218" w14:textId="77777777" w:rsidR="00D5772A" w:rsidRPr="00E55CCC" w:rsidRDefault="00D5772A" w:rsidP="00F41B39">
            <w:pPr>
              <w:spacing w:line="276" w:lineRule="auto"/>
              <w:jc w:val="both"/>
              <w:rPr>
                <w:sz w:val="28"/>
                <w:szCs w:val="28"/>
              </w:rPr>
            </w:pPr>
            <w:r w:rsidRPr="00E55CCC">
              <w:rPr>
                <w:sz w:val="28"/>
                <w:szCs w:val="28"/>
              </w:rPr>
              <w:t>Контактный телефон</w:t>
            </w:r>
          </w:p>
        </w:tc>
        <w:tc>
          <w:tcPr>
            <w:tcW w:w="1985" w:type="dxa"/>
          </w:tcPr>
          <w:p w14:paraId="10CFED6E" w14:textId="77777777" w:rsidR="00D5772A" w:rsidRPr="00E55CCC" w:rsidRDefault="00D5772A" w:rsidP="00F41B39">
            <w:pPr>
              <w:spacing w:line="276" w:lineRule="auto"/>
              <w:jc w:val="both"/>
              <w:rPr>
                <w:sz w:val="28"/>
                <w:szCs w:val="28"/>
              </w:rPr>
            </w:pPr>
            <w:r w:rsidRPr="00E55CCC">
              <w:rPr>
                <w:sz w:val="28"/>
                <w:szCs w:val="28"/>
              </w:rPr>
              <w:t>Данные аттестата об основном общем или среднем полном образовании (серия, №, рег. №, кем и когда выдан)</w:t>
            </w:r>
          </w:p>
        </w:tc>
        <w:tc>
          <w:tcPr>
            <w:tcW w:w="1134" w:type="dxa"/>
          </w:tcPr>
          <w:p w14:paraId="13D45CF8" w14:textId="77777777" w:rsidR="00D5772A" w:rsidRPr="00E55CCC" w:rsidRDefault="00D5772A" w:rsidP="00F41B39">
            <w:pPr>
              <w:spacing w:line="276" w:lineRule="auto"/>
              <w:ind w:firstLine="142"/>
              <w:jc w:val="both"/>
              <w:rPr>
                <w:sz w:val="28"/>
                <w:szCs w:val="28"/>
              </w:rPr>
            </w:pPr>
            <w:r w:rsidRPr="00E55CCC">
              <w:rPr>
                <w:sz w:val="28"/>
                <w:szCs w:val="28"/>
              </w:rPr>
              <w:t>СНИЛС</w:t>
            </w:r>
          </w:p>
        </w:tc>
      </w:tr>
      <w:tr w:rsidR="00D5772A" w:rsidRPr="00E55CCC" w14:paraId="29D90DB4" w14:textId="77777777" w:rsidTr="00F41B39">
        <w:trPr>
          <w:cantSplit/>
          <w:tblHeader/>
        </w:trPr>
        <w:tc>
          <w:tcPr>
            <w:tcW w:w="690" w:type="dxa"/>
          </w:tcPr>
          <w:p w14:paraId="63E972DA" w14:textId="77777777" w:rsidR="00D5772A" w:rsidRPr="00E55CCC" w:rsidRDefault="00D5772A" w:rsidP="00F41B39">
            <w:pPr>
              <w:spacing w:line="276" w:lineRule="auto"/>
              <w:jc w:val="both"/>
              <w:rPr>
                <w:sz w:val="28"/>
                <w:szCs w:val="28"/>
              </w:rPr>
            </w:pPr>
            <w:r w:rsidRPr="00E55CCC">
              <w:rPr>
                <w:sz w:val="28"/>
                <w:szCs w:val="28"/>
              </w:rPr>
              <w:t>1</w:t>
            </w:r>
          </w:p>
        </w:tc>
        <w:tc>
          <w:tcPr>
            <w:tcW w:w="1720" w:type="dxa"/>
          </w:tcPr>
          <w:p w14:paraId="0DE7FD59" w14:textId="77777777" w:rsidR="00D5772A" w:rsidRPr="00E55CCC" w:rsidRDefault="00D5772A" w:rsidP="00F41B39">
            <w:pPr>
              <w:spacing w:line="276" w:lineRule="auto"/>
              <w:jc w:val="both"/>
              <w:rPr>
                <w:sz w:val="28"/>
                <w:szCs w:val="28"/>
              </w:rPr>
            </w:pPr>
          </w:p>
        </w:tc>
        <w:tc>
          <w:tcPr>
            <w:tcW w:w="1418" w:type="dxa"/>
          </w:tcPr>
          <w:p w14:paraId="17EF053E" w14:textId="77777777" w:rsidR="00D5772A" w:rsidRPr="00E55CCC" w:rsidRDefault="00D5772A" w:rsidP="00F41B39">
            <w:pPr>
              <w:spacing w:line="276" w:lineRule="auto"/>
              <w:jc w:val="both"/>
              <w:rPr>
                <w:sz w:val="28"/>
                <w:szCs w:val="28"/>
              </w:rPr>
            </w:pPr>
          </w:p>
        </w:tc>
        <w:tc>
          <w:tcPr>
            <w:tcW w:w="1417" w:type="dxa"/>
          </w:tcPr>
          <w:p w14:paraId="47A8E10F" w14:textId="77777777" w:rsidR="00D5772A" w:rsidRPr="00E55CCC" w:rsidRDefault="00D5772A" w:rsidP="00F41B39">
            <w:pPr>
              <w:spacing w:line="276" w:lineRule="auto"/>
              <w:jc w:val="both"/>
              <w:rPr>
                <w:sz w:val="28"/>
                <w:szCs w:val="28"/>
              </w:rPr>
            </w:pPr>
          </w:p>
        </w:tc>
        <w:tc>
          <w:tcPr>
            <w:tcW w:w="1701" w:type="dxa"/>
          </w:tcPr>
          <w:p w14:paraId="34CEC581" w14:textId="77777777" w:rsidR="00D5772A" w:rsidRPr="00E55CCC" w:rsidRDefault="00D5772A" w:rsidP="00F41B39">
            <w:pPr>
              <w:spacing w:line="276" w:lineRule="auto"/>
              <w:jc w:val="both"/>
              <w:rPr>
                <w:sz w:val="28"/>
                <w:szCs w:val="28"/>
              </w:rPr>
            </w:pPr>
          </w:p>
        </w:tc>
        <w:tc>
          <w:tcPr>
            <w:tcW w:w="1985" w:type="dxa"/>
          </w:tcPr>
          <w:p w14:paraId="7B7BC385" w14:textId="77777777" w:rsidR="00D5772A" w:rsidRPr="00E55CCC" w:rsidRDefault="00D5772A" w:rsidP="00F41B39">
            <w:pPr>
              <w:spacing w:line="276" w:lineRule="auto"/>
              <w:ind w:right="548"/>
              <w:jc w:val="both"/>
              <w:rPr>
                <w:sz w:val="28"/>
                <w:szCs w:val="28"/>
              </w:rPr>
            </w:pPr>
          </w:p>
        </w:tc>
        <w:tc>
          <w:tcPr>
            <w:tcW w:w="1134" w:type="dxa"/>
          </w:tcPr>
          <w:p w14:paraId="5608C777" w14:textId="77777777" w:rsidR="00D5772A" w:rsidRPr="00E55CCC" w:rsidRDefault="00D5772A" w:rsidP="00F41B39">
            <w:pPr>
              <w:spacing w:line="276" w:lineRule="auto"/>
              <w:ind w:right="548"/>
              <w:jc w:val="both"/>
              <w:rPr>
                <w:sz w:val="28"/>
                <w:szCs w:val="28"/>
              </w:rPr>
            </w:pPr>
          </w:p>
        </w:tc>
      </w:tr>
      <w:tr w:rsidR="00D5772A" w:rsidRPr="00E55CCC" w14:paraId="6320B8FA" w14:textId="77777777" w:rsidTr="00F41B39">
        <w:trPr>
          <w:cantSplit/>
          <w:tblHeader/>
        </w:trPr>
        <w:tc>
          <w:tcPr>
            <w:tcW w:w="690" w:type="dxa"/>
          </w:tcPr>
          <w:p w14:paraId="06EF7455" w14:textId="77777777" w:rsidR="00D5772A" w:rsidRPr="00E55CCC" w:rsidRDefault="00D5772A" w:rsidP="00F41B39">
            <w:pPr>
              <w:spacing w:line="276" w:lineRule="auto"/>
              <w:jc w:val="both"/>
              <w:rPr>
                <w:sz w:val="28"/>
                <w:szCs w:val="28"/>
              </w:rPr>
            </w:pPr>
            <w:r w:rsidRPr="00E55CCC">
              <w:rPr>
                <w:sz w:val="28"/>
                <w:szCs w:val="28"/>
              </w:rPr>
              <w:t>2</w:t>
            </w:r>
          </w:p>
        </w:tc>
        <w:tc>
          <w:tcPr>
            <w:tcW w:w="1720" w:type="dxa"/>
          </w:tcPr>
          <w:p w14:paraId="2B4E8E5D" w14:textId="77777777" w:rsidR="00D5772A" w:rsidRPr="00E55CCC" w:rsidRDefault="00D5772A" w:rsidP="00F41B39">
            <w:pPr>
              <w:spacing w:line="276" w:lineRule="auto"/>
              <w:jc w:val="both"/>
              <w:rPr>
                <w:sz w:val="28"/>
                <w:szCs w:val="28"/>
              </w:rPr>
            </w:pPr>
          </w:p>
        </w:tc>
        <w:tc>
          <w:tcPr>
            <w:tcW w:w="1418" w:type="dxa"/>
          </w:tcPr>
          <w:p w14:paraId="7FB84313" w14:textId="77777777" w:rsidR="00D5772A" w:rsidRPr="00E55CCC" w:rsidRDefault="00D5772A" w:rsidP="00F41B39">
            <w:pPr>
              <w:spacing w:line="276" w:lineRule="auto"/>
              <w:jc w:val="both"/>
              <w:rPr>
                <w:sz w:val="28"/>
                <w:szCs w:val="28"/>
              </w:rPr>
            </w:pPr>
          </w:p>
        </w:tc>
        <w:tc>
          <w:tcPr>
            <w:tcW w:w="1417" w:type="dxa"/>
          </w:tcPr>
          <w:p w14:paraId="5AF22012" w14:textId="77777777" w:rsidR="00D5772A" w:rsidRPr="00E55CCC" w:rsidRDefault="00D5772A" w:rsidP="00F41B39">
            <w:pPr>
              <w:spacing w:line="276" w:lineRule="auto"/>
              <w:jc w:val="both"/>
              <w:rPr>
                <w:sz w:val="28"/>
                <w:szCs w:val="28"/>
              </w:rPr>
            </w:pPr>
          </w:p>
        </w:tc>
        <w:tc>
          <w:tcPr>
            <w:tcW w:w="1701" w:type="dxa"/>
          </w:tcPr>
          <w:p w14:paraId="15C5293C" w14:textId="77777777" w:rsidR="00D5772A" w:rsidRPr="00E55CCC" w:rsidRDefault="00D5772A" w:rsidP="00F41B39">
            <w:pPr>
              <w:spacing w:line="276" w:lineRule="auto"/>
              <w:jc w:val="both"/>
              <w:rPr>
                <w:sz w:val="28"/>
                <w:szCs w:val="28"/>
              </w:rPr>
            </w:pPr>
          </w:p>
        </w:tc>
        <w:tc>
          <w:tcPr>
            <w:tcW w:w="1985" w:type="dxa"/>
          </w:tcPr>
          <w:p w14:paraId="47CB9C57" w14:textId="77777777" w:rsidR="00D5772A" w:rsidRPr="00E55CCC" w:rsidRDefault="00D5772A" w:rsidP="00F41B39">
            <w:pPr>
              <w:spacing w:line="276" w:lineRule="auto"/>
              <w:ind w:right="548"/>
              <w:jc w:val="both"/>
              <w:rPr>
                <w:sz w:val="28"/>
                <w:szCs w:val="28"/>
              </w:rPr>
            </w:pPr>
          </w:p>
        </w:tc>
        <w:tc>
          <w:tcPr>
            <w:tcW w:w="1134" w:type="dxa"/>
          </w:tcPr>
          <w:p w14:paraId="6939A2A0" w14:textId="77777777" w:rsidR="00D5772A" w:rsidRPr="00E55CCC" w:rsidRDefault="00D5772A" w:rsidP="00F41B39">
            <w:pPr>
              <w:spacing w:line="276" w:lineRule="auto"/>
              <w:ind w:right="548"/>
              <w:jc w:val="both"/>
              <w:rPr>
                <w:sz w:val="28"/>
                <w:szCs w:val="28"/>
              </w:rPr>
            </w:pPr>
          </w:p>
        </w:tc>
      </w:tr>
      <w:tr w:rsidR="00D5772A" w:rsidRPr="00E55CCC" w14:paraId="3997890C" w14:textId="77777777" w:rsidTr="00F41B39">
        <w:trPr>
          <w:cantSplit/>
          <w:tblHeader/>
        </w:trPr>
        <w:tc>
          <w:tcPr>
            <w:tcW w:w="690" w:type="dxa"/>
          </w:tcPr>
          <w:p w14:paraId="79653B63" w14:textId="77777777" w:rsidR="00D5772A" w:rsidRPr="00E55CCC" w:rsidRDefault="00D5772A" w:rsidP="00F41B39">
            <w:pPr>
              <w:spacing w:line="276" w:lineRule="auto"/>
              <w:jc w:val="both"/>
              <w:rPr>
                <w:sz w:val="28"/>
                <w:szCs w:val="28"/>
              </w:rPr>
            </w:pPr>
            <w:r w:rsidRPr="00E55CCC">
              <w:rPr>
                <w:sz w:val="28"/>
                <w:szCs w:val="28"/>
              </w:rPr>
              <w:t>…</w:t>
            </w:r>
          </w:p>
        </w:tc>
        <w:tc>
          <w:tcPr>
            <w:tcW w:w="1720" w:type="dxa"/>
          </w:tcPr>
          <w:p w14:paraId="3BA44CBC" w14:textId="77777777" w:rsidR="00D5772A" w:rsidRPr="00E55CCC" w:rsidRDefault="00D5772A" w:rsidP="00F41B39">
            <w:pPr>
              <w:spacing w:line="276" w:lineRule="auto"/>
              <w:jc w:val="both"/>
              <w:rPr>
                <w:sz w:val="28"/>
                <w:szCs w:val="28"/>
              </w:rPr>
            </w:pPr>
          </w:p>
        </w:tc>
        <w:tc>
          <w:tcPr>
            <w:tcW w:w="1418" w:type="dxa"/>
          </w:tcPr>
          <w:p w14:paraId="2920A73C" w14:textId="77777777" w:rsidR="00D5772A" w:rsidRPr="00E55CCC" w:rsidRDefault="00D5772A" w:rsidP="00F41B39">
            <w:pPr>
              <w:spacing w:line="276" w:lineRule="auto"/>
              <w:jc w:val="both"/>
              <w:rPr>
                <w:sz w:val="28"/>
                <w:szCs w:val="28"/>
              </w:rPr>
            </w:pPr>
          </w:p>
        </w:tc>
        <w:tc>
          <w:tcPr>
            <w:tcW w:w="1417" w:type="dxa"/>
          </w:tcPr>
          <w:p w14:paraId="64BC6197" w14:textId="77777777" w:rsidR="00D5772A" w:rsidRPr="00E55CCC" w:rsidRDefault="00D5772A" w:rsidP="00F41B39">
            <w:pPr>
              <w:spacing w:line="276" w:lineRule="auto"/>
              <w:jc w:val="both"/>
              <w:rPr>
                <w:sz w:val="28"/>
                <w:szCs w:val="28"/>
              </w:rPr>
            </w:pPr>
          </w:p>
        </w:tc>
        <w:tc>
          <w:tcPr>
            <w:tcW w:w="1701" w:type="dxa"/>
          </w:tcPr>
          <w:p w14:paraId="29F8D1EC" w14:textId="77777777" w:rsidR="00D5772A" w:rsidRPr="00E55CCC" w:rsidRDefault="00D5772A" w:rsidP="00F41B39">
            <w:pPr>
              <w:spacing w:line="276" w:lineRule="auto"/>
              <w:jc w:val="both"/>
              <w:rPr>
                <w:sz w:val="28"/>
                <w:szCs w:val="28"/>
              </w:rPr>
            </w:pPr>
          </w:p>
        </w:tc>
        <w:tc>
          <w:tcPr>
            <w:tcW w:w="1985" w:type="dxa"/>
          </w:tcPr>
          <w:p w14:paraId="499A0C12" w14:textId="77777777" w:rsidR="00D5772A" w:rsidRPr="00E55CCC" w:rsidRDefault="00D5772A" w:rsidP="00F41B39">
            <w:pPr>
              <w:spacing w:line="276" w:lineRule="auto"/>
              <w:ind w:right="548"/>
              <w:jc w:val="both"/>
              <w:rPr>
                <w:sz w:val="28"/>
                <w:szCs w:val="28"/>
              </w:rPr>
            </w:pPr>
          </w:p>
        </w:tc>
        <w:tc>
          <w:tcPr>
            <w:tcW w:w="1134" w:type="dxa"/>
          </w:tcPr>
          <w:p w14:paraId="35CDF75D" w14:textId="77777777" w:rsidR="00D5772A" w:rsidRPr="00E55CCC" w:rsidRDefault="00D5772A" w:rsidP="00F41B39">
            <w:pPr>
              <w:spacing w:line="276" w:lineRule="auto"/>
              <w:ind w:right="548"/>
              <w:jc w:val="both"/>
              <w:rPr>
                <w:sz w:val="28"/>
                <w:szCs w:val="28"/>
              </w:rPr>
            </w:pPr>
          </w:p>
        </w:tc>
      </w:tr>
    </w:tbl>
    <w:p w14:paraId="0571582C" w14:textId="77777777" w:rsidR="00D5772A" w:rsidRPr="00E55CCC" w:rsidRDefault="00D5772A" w:rsidP="00D5772A">
      <w:pPr>
        <w:spacing w:line="276" w:lineRule="auto"/>
        <w:jc w:val="both"/>
        <w:rPr>
          <w:sz w:val="28"/>
          <w:szCs w:val="28"/>
        </w:rPr>
      </w:pPr>
    </w:p>
    <w:p w14:paraId="6850360C" w14:textId="17034594" w:rsidR="00D5772A" w:rsidRDefault="00D5772A" w:rsidP="00D5772A">
      <w:pPr>
        <w:pBdr>
          <w:top w:val="nil"/>
          <w:left w:val="nil"/>
          <w:bottom w:val="nil"/>
          <w:right w:val="nil"/>
          <w:between w:val="nil"/>
        </w:pBdr>
        <w:spacing w:before="280" w:after="280" w:line="276" w:lineRule="auto"/>
        <w:rPr>
          <w:i/>
          <w:color w:val="000000"/>
          <w:sz w:val="27"/>
          <w:szCs w:val="27"/>
        </w:rPr>
      </w:pPr>
      <w:r w:rsidRPr="00E55CCC">
        <w:rPr>
          <w:i/>
          <w:color w:val="000000"/>
          <w:sz w:val="27"/>
          <w:szCs w:val="27"/>
        </w:rPr>
        <w:t xml:space="preserve">Руководитель Организации – победителя </w:t>
      </w:r>
      <w:r w:rsidRPr="00E55CCC">
        <w:rPr>
          <w:color w:val="000000"/>
          <w:sz w:val="27"/>
          <w:szCs w:val="27"/>
        </w:rPr>
        <w:tab/>
      </w:r>
      <w:r w:rsidRPr="00E55CCC">
        <w:rPr>
          <w:color w:val="000000"/>
          <w:sz w:val="27"/>
          <w:szCs w:val="27"/>
        </w:rPr>
        <w:tab/>
      </w:r>
      <w:r w:rsidRPr="00E55CCC">
        <w:rPr>
          <w:color w:val="000000"/>
          <w:sz w:val="27"/>
          <w:szCs w:val="27"/>
        </w:rPr>
        <w:tab/>
      </w:r>
      <w:r w:rsidRPr="00E55CCC">
        <w:rPr>
          <w:color w:val="000000"/>
          <w:sz w:val="27"/>
          <w:szCs w:val="27"/>
        </w:rPr>
        <w:tab/>
      </w:r>
      <w:r w:rsidRPr="00E55CCC">
        <w:rPr>
          <w:color w:val="000000"/>
          <w:sz w:val="27"/>
          <w:szCs w:val="27"/>
        </w:rPr>
        <w:tab/>
      </w:r>
      <w:r w:rsidRPr="00E55CCC">
        <w:rPr>
          <w:color w:val="000000"/>
          <w:sz w:val="27"/>
          <w:szCs w:val="27"/>
        </w:rPr>
        <w:tab/>
      </w:r>
      <w:r w:rsidRPr="00E55CCC">
        <w:rPr>
          <w:i/>
          <w:color w:val="000000"/>
          <w:sz w:val="27"/>
          <w:szCs w:val="27"/>
        </w:rPr>
        <w:t>Подпись</w:t>
      </w:r>
    </w:p>
    <w:p w14:paraId="7390EF77" w14:textId="76CF8892" w:rsidR="00D5772A" w:rsidRDefault="00D5772A" w:rsidP="00D5772A">
      <w:pPr>
        <w:pBdr>
          <w:top w:val="nil"/>
          <w:left w:val="nil"/>
          <w:bottom w:val="nil"/>
          <w:right w:val="nil"/>
          <w:between w:val="nil"/>
        </w:pBdr>
        <w:spacing w:before="280" w:after="280" w:line="276" w:lineRule="auto"/>
        <w:rPr>
          <w:color w:val="000000"/>
          <w:sz w:val="27"/>
          <w:szCs w:val="27"/>
        </w:rPr>
      </w:pPr>
    </w:p>
    <w:p w14:paraId="12B73E4E" w14:textId="77777777" w:rsidR="00575455" w:rsidRPr="003A71FD" w:rsidRDefault="00575455" w:rsidP="00D5772A">
      <w:pPr>
        <w:pBdr>
          <w:top w:val="nil"/>
          <w:left w:val="nil"/>
          <w:bottom w:val="nil"/>
          <w:right w:val="nil"/>
          <w:between w:val="nil"/>
        </w:pBdr>
        <w:spacing w:before="280" w:after="280" w:line="276" w:lineRule="auto"/>
        <w:rPr>
          <w:color w:val="000000"/>
          <w:sz w:val="27"/>
          <w:szCs w:val="27"/>
        </w:rPr>
      </w:pPr>
    </w:p>
    <w:p w14:paraId="47AF174A" w14:textId="6C04EDE9"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lastRenderedPageBreak/>
        <w:t>Приложение №</w:t>
      </w:r>
      <w:r w:rsidR="00AE79B1">
        <w:rPr>
          <w:color w:val="000000"/>
          <w:sz w:val="28"/>
          <w:szCs w:val="28"/>
        </w:rPr>
        <w:t>4</w:t>
      </w:r>
      <w:r w:rsidRPr="003A71FD">
        <w:rPr>
          <w:color w:val="000000"/>
          <w:sz w:val="28"/>
          <w:szCs w:val="28"/>
        </w:rPr>
        <w:t xml:space="preserve"> к Регламенту</w:t>
      </w:r>
    </w:p>
    <w:p w14:paraId="231D3BC4" w14:textId="77777777" w:rsidR="007819AF" w:rsidRPr="003A71FD" w:rsidRDefault="007819AF">
      <w:pPr>
        <w:widowControl w:val="0"/>
        <w:pBdr>
          <w:top w:val="nil"/>
          <w:left w:val="nil"/>
          <w:bottom w:val="nil"/>
          <w:right w:val="nil"/>
          <w:between w:val="nil"/>
        </w:pBdr>
        <w:spacing w:line="276" w:lineRule="auto"/>
        <w:jc w:val="right"/>
        <w:rPr>
          <w:color w:val="000000"/>
          <w:sz w:val="28"/>
          <w:szCs w:val="28"/>
        </w:rPr>
      </w:pPr>
    </w:p>
    <w:p w14:paraId="338A856D" w14:textId="77777777" w:rsidR="007819AF" w:rsidRPr="003A71FD" w:rsidRDefault="007819AF">
      <w:pPr>
        <w:widowControl w:val="0"/>
        <w:pBdr>
          <w:top w:val="nil"/>
          <w:left w:val="nil"/>
          <w:bottom w:val="single" w:sz="12" w:space="1" w:color="000000"/>
          <w:right w:val="nil"/>
          <w:between w:val="nil"/>
        </w:pBdr>
        <w:spacing w:line="276" w:lineRule="auto"/>
        <w:jc w:val="both"/>
        <w:rPr>
          <w:color w:val="000000"/>
          <w:sz w:val="28"/>
          <w:szCs w:val="28"/>
        </w:rPr>
      </w:pPr>
    </w:p>
    <w:p w14:paraId="642D7B6A" w14:textId="77777777" w:rsidR="007819AF" w:rsidRPr="003A71FD" w:rsidRDefault="00A65098">
      <w:pPr>
        <w:widowControl w:val="0"/>
        <w:pBdr>
          <w:top w:val="nil"/>
          <w:left w:val="nil"/>
          <w:bottom w:val="nil"/>
          <w:right w:val="nil"/>
          <w:between w:val="nil"/>
        </w:pBdr>
        <w:spacing w:line="276" w:lineRule="auto"/>
        <w:jc w:val="both"/>
        <w:rPr>
          <w:color w:val="000000"/>
          <w:sz w:val="20"/>
          <w:szCs w:val="20"/>
        </w:rPr>
      </w:pPr>
      <w:r w:rsidRPr="003A71FD">
        <w:rPr>
          <w:color w:val="000000"/>
          <w:sz w:val="20"/>
          <w:szCs w:val="20"/>
        </w:rPr>
        <w:t>ФИО, должность проверяющего</w:t>
      </w:r>
    </w:p>
    <w:p w14:paraId="3FE48306"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3C835E23"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w:t>
      </w:r>
      <w:proofErr w:type="gramStart"/>
      <w:r w:rsidRPr="003A71FD">
        <w:rPr>
          <w:color w:val="000000"/>
          <w:sz w:val="28"/>
          <w:szCs w:val="28"/>
        </w:rPr>
        <w:t>_«</w:t>
      </w:r>
      <w:proofErr w:type="gramEnd"/>
      <w:r w:rsidRPr="003A71FD">
        <w:rPr>
          <w:color w:val="000000"/>
          <w:sz w:val="28"/>
          <w:szCs w:val="28"/>
        </w:rPr>
        <w:t>_____»___________20___г.</w:t>
      </w:r>
    </w:p>
    <w:p w14:paraId="16BF4035" w14:textId="77777777" w:rsidR="007819AF" w:rsidRPr="003A71FD" w:rsidRDefault="00A65098">
      <w:pPr>
        <w:widowControl w:val="0"/>
        <w:pBdr>
          <w:top w:val="nil"/>
          <w:left w:val="nil"/>
          <w:bottom w:val="single" w:sz="12" w:space="1" w:color="000000"/>
          <w:right w:val="nil"/>
          <w:between w:val="nil"/>
        </w:pBdr>
        <w:spacing w:line="276" w:lineRule="auto"/>
        <w:jc w:val="both"/>
        <w:rPr>
          <w:color w:val="000000"/>
          <w:sz w:val="20"/>
          <w:szCs w:val="20"/>
        </w:rPr>
      </w:pPr>
      <w:r w:rsidRPr="003A71FD">
        <w:rPr>
          <w:color w:val="000000"/>
          <w:sz w:val="20"/>
          <w:szCs w:val="20"/>
        </w:rPr>
        <w:t>Место составления акта                                                                                             Дата составления акта</w:t>
      </w:r>
    </w:p>
    <w:p w14:paraId="420EDC6A" w14:textId="77777777" w:rsidR="007819AF" w:rsidRPr="003A71FD" w:rsidRDefault="007819AF">
      <w:pPr>
        <w:widowControl w:val="0"/>
        <w:pBdr>
          <w:top w:val="nil"/>
          <w:left w:val="nil"/>
          <w:bottom w:val="single" w:sz="12" w:space="1" w:color="000000"/>
          <w:right w:val="nil"/>
          <w:between w:val="nil"/>
        </w:pBdr>
        <w:spacing w:line="276" w:lineRule="auto"/>
        <w:jc w:val="both"/>
        <w:rPr>
          <w:color w:val="000000"/>
          <w:sz w:val="28"/>
          <w:szCs w:val="28"/>
        </w:rPr>
      </w:pPr>
    </w:p>
    <w:p w14:paraId="4F2A99F6" w14:textId="77777777" w:rsidR="007819AF" w:rsidRPr="003A71FD" w:rsidRDefault="00A65098">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Время составления акта</w:t>
      </w:r>
    </w:p>
    <w:p w14:paraId="306148D6"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1F3404BF"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9A6E669" w14:textId="77777777" w:rsidR="007819AF" w:rsidRPr="003A71FD" w:rsidRDefault="00A65098">
      <w:pPr>
        <w:widowControl w:val="0"/>
        <w:pBdr>
          <w:top w:val="nil"/>
          <w:left w:val="nil"/>
          <w:bottom w:val="nil"/>
          <w:right w:val="nil"/>
          <w:between w:val="nil"/>
        </w:pBdr>
        <w:spacing w:line="276" w:lineRule="auto"/>
        <w:jc w:val="center"/>
        <w:rPr>
          <w:color w:val="000000"/>
          <w:sz w:val="28"/>
          <w:szCs w:val="28"/>
        </w:rPr>
      </w:pPr>
      <w:r w:rsidRPr="003A71FD">
        <w:rPr>
          <w:color w:val="000000"/>
          <w:sz w:val="28"/>
          <w:szCs w:val="28"/>
        </w:rPr>
        <w:t>АКТ №_________</w:t>
      </w:r>
    </w:p>
    <w:p w14:paraId="02E20784" w14:textId="77777777" w:rsidR="007819AF" w:rsidRPr="003A71FD" w:rsidRDefault="00A65098">
      <w:pPr>
        <w:widowControl w:val="0"/>
        <w:pBdr>
          <w:top w:val="nil"/>
          <w:left w:val="nil"/>
          <w:bottom w:val="nil"/>
          <w:right w:val="nil"/>
          <w:between w:val="nil"/>
        </w:pBdr>
        <w:spacing w:line="276" w:lineRule="auto"/>
        <w:jc w:val="center"/>
        <w:rPr>
          <w:color w:val="000000"/>
          <w:sz w:val="28"/>
          <w:szCs w:val="28"/>
        </w:rPr>
      </w:pPr>
      <w:r w:rsidRPr="003A71FD">
        <w:rPr>
          <w:color w:val="000000"/>
          <w:sz w:val="28"/>
          <w:szCs w:val="28"/>
        </w:rPr>
        <w:t>текущей проверки реализации мероприятий по обучению по основным профессиональным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3446FD5D"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272AB49"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421D97A"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_____________________________________________________________________</w:t>
      </w:r>
    </w:p>
    <w:p w14:paraId="41A0DB83" w14:textId="77777777" w:rsidR="007819AF" w:rsidRPr="003A71FD" w:rsidRDefault="00A65098">
      <w:pPr>
        <w:widowControl w:val="0"/>
        <w:pBdr>
          <w:top w:val="nil"/>
          <w:left w:val="nil"/>
          <w:bottom w:val="nil"/>
          <w:right w:val="nil"/>
          <w:between w:val="nil"/>
        </w:pBdr>
        <w:spacing w:line="276" w:lineRule="auto"/>
        <w:jc w:val="center"/>
        <w:rPr>
          <w:color w:val="000000"/>
          <w:sz w:val="28"/>
          <w:szCs w:val="28"/>
        </w:rPr>
      </w:pPr>
      <w:r w:rsidRPr="003A71FD">
        <w:rPr>
          <w:color w:val="000000"/>
          <w:sz w:val="20"/>
          <w:szCs w:val="20"/>
        </w:rPr>
        <w:t>Место проведения проверки</w:t>
      </w:r>
    </w:p>
    <w:p w14:paraId="53120149"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74C83F68" w14:textId="1FCEE2F0" w:rsidR="007819AF" w:rsidRPr="003A71FD" w:rsidRDefault="00A65098">
      <w:pPr>
        <w:jc w:val="both"/>
        <w:rPr>
          <w:sz w:val="28"/>
          <w:szCs w:val="28"/>
        </w:rPr>
      </w:pPr>
      <w:r w:rsidRPr="003A71FD">
        <w:rPr>
          <w:color w:val="000000"/>
          <w:sz w:val="28"/>
          <w:szCs w:val="28"/>
        </w:rPr>
        <w:t xml:space="preserve">На основании </w:t>
      </w:r>
      <w:r w:rsidRPr="003A71FD">
        <w:rPr>
          <w:sz w:val="28"/>
          <w:szCs w:val="28"/>
        </w:rPr>
        <w:t>Регламента реализации мероприятий по обучению по основным профессиональным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41357C95" w14:textId="55884F14" w:rsidR="007819AF" w:rsidRPr="003A71FD" w:rsidRDefault="00A65098">
      <w:pPr>
        <w:jc w:val="both"/>
        <w:rPr>
          <w:sz w:val="28"/>
          <w:szCs w:val="28"/>
        </w:rPr>
      </w:pPr>
      <w:r w:rsidRPr="003A71FD">
        <w:rPr>
          <w:sz w:val="28"/>
          <w:szCs w:val="28"/>
        </w:rPr>
        <w:t>Была проведена плановая</w:t>
      </w:r>
      <w:r w:rsidR="00A76A6E" w:rsidRPr="003A71FD">
        <w:rPr>
          <w:sz w:val="28"/>
          <w:szCs w:val="28"/>
        </w:rPr>
        <w:t>/внеплановая</w:t>
      </w:r>
      <w:r w:rsidRPr="003A71FD">
        <w:rPr>
          <w:sz w:val="28"/>
          <w:szCs w:val="28"/>
        </w:rPr>
        <w:t xml:space="preserve"> проверка ______________________________________________________________________</w:t>
      </w:r>
    </w:p>
    <w:p w14:paraId="3BF92716" w14:textId="77777777" w:rsidR="007819AF" w:rsidRPr="003A71FD" w:rsidRDefault="00A65098">
      <w:pPr>
        <w:widowControl w:val="0"/>
        <w:pBdr>
          <w:top w:val="nil"/>
          <w:left w:val="nil"/>
          <w:bottom w:val="nil"/>
          <w:right w:val="nil"/>
          <w:between w:val="nil"/>
        </w:pBdr>
        <w:spacing w:line="276" w:lineRule="auto"/>
        <w:jc w:val="center"/>
        <w:rPr>
          <w:color w:val="000000"/>
          <w:sz w:val="28"/>
          <w:szCs w:val="28"/>
        </w:rPr>
      </w:pPr>
      <w:r w:rsidRPr="003A71FD">
        <w:rPr>
          <w:color w:val="000000"/>
          <w:sz w:val="20"/>
          <w:szCs w:val="20"/>
        </w:rPr>
        <w:t>Наименование организации</w:t>
      </w:r>
    </w:p>
    <w:p w14:paraId="605D515B"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313D28E2" w14:textId="77777777" w:rsidR="00302123"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По итогам проверки:</w:t>
      </w:r>
    </w:p>
    <w:p w14:paraId="11F11173" w14:textId="7DEA2DF7" w:rsidR="00302123" w:rsidRPr="00302123" w:rsidRDefault="00302123" w:rsidP="00302123">
      <w:pPr>
        <w:pStyle w:val="ac"/>
        <w:widowControl w:val="0"/>
        <w:numPr>
          <w:ilvl w:val="0"/>
          <w:numId w:val="24"/>
        </w:numPr>
        <w:pBdr>
          <w:top w:val="nil"/>
          <w:left w:val="nil"/>
          <w:bottom w:val="nil"/>
          <w:right w:val="nil"/>
          <w:between w:val="nil"/>
        </w:pBdr>
        <w:spacing w:line="276" w:lineRule="auto"/>
        <w:jc w:val="both"/>
        <w:rPr>
          <w:color w:val="000000"/>
          <w:sz w:val="28"/>
          <w:szCs w:val="28"/>
        </w:rPr>
      </w:pPr>
      <w:r>
        <w:rPr>
          <w:color w:val="000000"/>
          <w:sz w:val="28"/>
          <w:szCs w:val="28"/>
        </w:rPr>
        <w:t xml:space="preserve">Рассмотрены документы </w:t>
      </w:r>
      <w:r w:rsidRPr="00302123">
        <w:rPr>
          <w:i/>
          <w:iCs/>
          <w:color w:val="000000"/>
          <w:sz w:val="28"/>
          <w:szCs w:val="28"/>
        </w:rPr>
        <w:t>(оставить необходимое):</w:t>
      </w:r>
    </w:p>
    <w:p w14:paraId="1BF25CA3" w14:textId="47DD0BBE" w:rsidR="00302123" w:rsidRPr="00302123" w:rsidRDefault="00302123" w:rsidP="001D6A97">
      <w:pPr>
        <w:pStyle w:val="ac"/>
        <w:widowControl w:val="0"/>
        <w:pBdr>
          <w:top w:val="nil"/>
          <w:left w:val="nil"/>
          <w:bottom w:val="nil"/>
          <w:right w:val="nil"/>
          <w:between w:val="nil"/>
        </w:pBdr>
        <w:spacing w:line="276" w:lineRule="auto"/>
        <w:ind w:left="0" w:firstLine="720"/>
        <w:jc w:val="both"/>
        <w:rPr>
          <w:color w:val="000000"/>
          <w:sz w:val="28"/>
          <w:szCs w:val="28"/>
        </w:rPr>
      </w:pPr>
      <w:r>
        <w:rPr>
          <w:color w:val="000000"/>
          <w:sz w:val="28"/>
          <w:szCs w:val="28"/>
        </w:rPr>
        <w:t>Письмо-направление ___ участников студенческих отрядов на обучение от __________ регионального отделения МООО «РСО»;</w:t>
      </w:r>
    </w:p>
    <w:p w14:paraId="32ECCADD" w14:textId="001F9E8D" w:rsidR="00302123" w:rsidRDefault="00302123" w:rsidP="001D6A97">
      <w:pPr>
        <w:pStyle w:val="ac"/>
        <w:widowControl w:val="0"/>
        <w:pBdr>
          <w:top w:val="nil"/>
          <w:left w:val="nil"/>
          <w:bottom w:val="nil"/>
          <w:right w:val="nil"/>
          <w:between w:val="nil"/>
        </w:pBdr>
        <w:spacing w:line="276" w:lineRule="auto"/>
        <w:ind w:left="0" w:firstLine="720"/>
        <w:jc w:val="both"/>
        <w:rPr>
          <w:color w:val="000000"/>
          <w:sz w:val="28"/>
          <w:szCs w:val="28"/>
        </w:rPr>
      </w:pPr>
      <w:r>
        <w:rPr>
          <w:color w:val="000000"/>
          <w:sz w:val="28"/>
          <w:szCs w:val="28"/>
        </w:rPr>
        <w:t>Приказ № _____ от «___» __________ 20___г. о зачислении ___ участников студенческих отрядов в организацию</w:t>
      </w:r>
      <w:r w:rsidR="00AE31D9">
        <w:rPr>
          <w:color w:val="000000"/>
          <w:sz w:val="28"/>
          <w:szCs w:val="28"/>
        </w:rPr>
        <w:t>,</w:t>
      </w:r>
      <w:r>
        <w:rPr>
          <w:color w:val="000000"/>
          <w:sz w:val="28"/>
          <w:szCs w:val="28"/>
        </w:rPr>
        <w:t xml:space="preserve"> осуществляющую образовательную деятельность;</w:t>
      </w:r>
    </w:p>
    <w:p w14:paraId="45A53555" w14:textId="669EFBFE" w:rsidR="00302123" w:rsidRDefault="00302123" w:rsidP="001D6A97">
      <w:pPr>
        <w:pStyle w:val="ac"/>
        <w:widowControl w:val="0"/>
        <w:pBdr>
          <w:top w:val="nil"/>
          <w:left w:val="nil"/>
          <w:bottom w:val="nil"/>
          <w:right w:val="nil"/>
          <w:between w:val="nil"/>
        </w:pBdr>
        <w:spacing w:line="276" w:lineRule="auto"/>
        <w:ind w:left="0" w:firstLine="720"/>
        <w:jc w:val="both"/>
        <w:rPr>
          <w:color w:val="000000"/>
          <w:sz w:val="28"/>
          <w:szCs w:val="28"/>
        </w:rPr>
      </w:pPr>
      <w:r>
        <w:rPr>
          <w:color w:val="000000"/>
          <w:sz w:val="28"/>
          <w:szCs w:val="28"/>
        </w:rPr>
        <w:t>Учебный план и расписание занятий, согласованные __________ региональным отделением МООО «РСО» «___» __________ 20___г, утвержденные ___________ «___» __________ 20___г;</w:t>
      </w:r>
    </w:p>
    <w:p w14:paraId="228A28C8" w14:textId="52269FCE" w:rsidR="00302123" w:rsidRDefault="00302123" w:rsidP="001D6A97">
      <w:pPr>
        <w:pStyle w:val="ac"/>
        <w:widowControl w:val="0"/>
        <w:pBdr>
          <w:top w:val="nil"/>
          <w:left w:val="nil"/>
          <w:bottom w:val="nil"/>
          <w:right w:val="nil"/>
          <w:between w:val="nil"/>
        </w:pBdr>
        <w:spacing w:line="276" w:lineRule="auto"/>
        <w:ind w:left="0" w:firstLine="720"/>
        <w:jc w:val="both"/>
        <w:rPr>
          <w:color w:val="000000"/>
          <w:sz w:val="28"/>
          <w:szCs w:val="28"/>
        </w:rPr>
      </w:pPr>
      <w:r>
        <w:rPr>
          <w:color w:val="000000"/>
          <w:sz w:val="28"/>
          <w:szCs w:val="28"/>
        </w:rPr>
        <w:lastRenderedPageBreak/>
        <w:t>Приказ № _____ от «___» __________ 20___г. об отчислении ___ участников студенческих отрядов из организации, осуществляющей образовательную деятельность;</w:t>
      </w:r>
    </w:p>
    <w:p w14:paraId="4D8334B3" w14:textId="532B2A55" w:rsidR="00AE31D9" w:rsidRDefault="00AE31D9" w:rsidP="001D6A97">
      <w:pPr>
        <w:pStyle w:val="ac"/>
        <w:widowControl w:val="0"/>
        <w:pBdr>
          <w:top w:val="nil"/>
          <w:left w:val="nil"/>
          <w:bottom w:val="nil"/>
          <w:right w:val="nil"/>
          <w:between w:val="nil"/>
        </w:pBdr>
        <w:spacing w:line="276" w:lineRule="auto"/>
        <w:ind w:left="0" w:firstLine="720"/>
        <w:jc w:val="both"/>
        <w:rPr>
          <w:color w:val="000000"/>
          <w:sz w:val="28"/>
          <w:szCs w:val="28"/>
        </w:rPr>
      </w:pPr>
      <w:r>
        <w:rPr>
          <w:color w:val="000000"/>
          <w:sz w:val="28"/>
          <w:szCs w:val="28"/>
        </w:rPr>
        <w:t>Приказ № _____ от «___» __________ 20___г. об окончании ___ участниками студенческих отрядов профессионального обучения</w:t>
      </w:r>
      <w:r w:rsidR="001D6A97">
        <w:rPr>
          <w:color w:val="000000"/>
          <w:sz w:val="28"/>
          <w:szCs w:val="28"/>
        </w:rPr>
        <w:t>.</w:t>
      </w:r>
    </w:p>
    <w:p w14:paraId="4DD545ED" w14:textId="0D444631" w:rsidR="00302123" w:rsidRDefault="003A609B" w:rsidP="001D6A97">
      <w:pPr>
        <w:pStyle w:val="ac"/>
        <w:widowControl w:val="0"/>
        <w:numPr>
          <w:ilvl w:val="0"/>
          <w:numId w:val="24"/>
        </w:numPr>
        <w:pBdr>
          <w:top w:val="nil"/>
          <w:left w:val="nil"/>
          <w:bottom w:val="nil"/>
          <w:right w:val="nil"/>
          <w:between w:val="nil"/>
        </w:pBdr>
        <w:spacing w:line="276" w:lineRule="auto"/>
        <w:ind w:left="0" w:firstLine="720"/>
        <w:jc w:val="both"/>
        <w:rPr>
          <w:color w:val="000000"/>
          <w:sz w:val="28"/>
          <w:szCs w:val="28"/>
        </w:rPr>
      </w:pPr>
      <w:r>
        <w:rPr>
          <w:color w:val="000000"/>
          <w:sz w:val="28"/>
          <w:szCs w:val="28"/>
        </w:rPr>
        <w:t>Посещены занятия по «_____</w:t>
      </w:r>
      <w:r w:rsidR="001D6A97">
        <w:rPr>
          <w:color w:val="000000"/>
          <w:sz w:val="28"/>
          <w:szCs w:val="28"/>
        </w:rPr>
        <w:t>__________</w:t>
      </w:r>
      <w:r>
        <w:rPr>
          <w:color w:val="000000"/>
          <w:sz w:val="28"/>
          <w:szCs w:val="28"/>
        </w:rPr>
        <w:t>», «_______</w:t>
      </w:r>
      <w:r w:rsidR="001D6A97">
        <w:rPr>
          <w:color w:val="000000"/>
          <w:sz w:val="28"/>
          <w:szCs w:val="28"/>
        </w:rPr>
        <w:t>__________</w:t>
      </w:r>
      <w:r>
        <w:rPr>
          <w:color w:val="000000"/>
          <w:sz w:val="28"/>
          <w:szCs w:val="28"/>
        </w:rPr>
        <w:t>» согласно утвержденному расписанию занятий, на занятиях в рамках обучения по профессии рабочего/должности служащего</w:t>
      </w:r>
      <w:r w:rsidR="001D6A97">
        <w:rPr>
          <w:color w:val="000000"/>
          <w:sz w:val="28"/>
          <w:szCs w:val="28"/>
        </w:rPr>
        <w:t xml:space="preserve"> «_________»</w:t>
      </w:r>
      <w:r>
        <w:rPr>
          <w:color w:val="000000"/>
          <w:sz w:val="28"/>
          <w:szCs w:val="28"/>
        </w:rPr>
        <w:t xml:space="preserve"> присутствовали _____ участников студенческих отрядов.</w:t>
      </w:r>
    </w:p>
    <w:p w14:paraId="5C4D25C7" w14:textId="4ECCCF3D" w:rsidR="003A609B" w:rsidRDefault="003A609B" w:rsidP="001D6A97">
      <w:pPr>
        <w:pStyle w:val="ac"/>
        <w:widowControl w:val="0"/>
        <w:numPr>
          <w:ilvl w:val="0"/>
          <w:numId w:val="24"/>
        </w:numPr>
        <w:pBdr>
          <w:top w:val="nil"/>
          <w:left w:val="nil"/>
          <w:bottom w:val="nil"/>
          <w:right w:val="nil"/>
          <w:between w:val="nil"/>
        </w:pBdr>
        <w:spacing w:line="276" w:lineRule="auto"/>
        <w:ind w:left="0" w:firstLine="720"/>
        <w:jc w:val="both"/>
        <w:rPr>
          <w:color w:val="000000"/>
          <w:sz w:val="28"/>
          <w:szCs w:val="28"/>
        </w:rPr>
      </w:pPr>
      <w:r>
        <w:rPr>
          <w:color w:val="000000"/>
          <w:sz w:val="28"/>
          <w:szCs w:val="28"/>
        </w:rPr>
        <w:t>Произведено посещение аудиторий, задействованных в процессе профессионального обучения. Аудитории оборудованы:</w:t>
      </w:r>
      <w:r w:rsidR="001D6A97">
        <w:rPr>
          <w:color w:val="000000"/>
          <w:sz w:val="28"/>
          <w:szCs w:val="28"/>
        </w:rPr>
        <w:t xml:space="preserve"> </w:t>
      </w:r>
      <w:r>
        <w:rPr>
          <w:color w:val="000000"/>
          <w:sz w:val="28"/>
          <w:szCs w:val="28"/>
        </w:rPr>
        <w:t>______________</w:t>
      </w:r>
    </w:p>
    <w:p w14:paraId="66E0219D" w14:textId="786B7DFA" w:rsidR="00302123" w:rsidRPr="001D6A97" w:rsidRDefault="00302123" w:rsidP="001D6A97">
      <w:pPr>
        <w:pStyle w:val="ac"/>
        <w:widowControl w:val="0"/>
        <w:numPr>
          <w:ilvl w:val="0"/>
          <w:numId w:val="24"/>
        </w:numPr>
        <w:pBdr>
          <w:top w:val="nil"/>
          <w:left w:val="nil"/>
          <w:bottom w:val="nil"/>
          <w:right w:val="nil"/>
          <w:between w:val="nil"/>
        </w:pBdr>
        <w:spacing w:line="276" w:lineRule="auto"/>
        <w:ind w:left="0" w:firstLine="720"/>
        <w:jc w:val="both"/>
        <w:rPr>
          <w:color w:val="000000"/>
          <w:sz w:val="28"/>
          <w:szCs w:val="28"/>
        </w:rPr>
      </w:pPr>
    </w:p>
    <w:p w14:paraId="7706EC24" w14:textId="12564065"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________________________________________________________________________________________________________________________________________________________________________________________________________</w:t>
      </w:r>
    </w:p>
    <w:p w14:paraId="5F9E2A58" w14:textId="3D6EDC25" w:rsidR="007819AF" w:rsidRPr="003A71FD" w:rsidRDefault="00A65098">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w:t>
      </w:r>
      <w:r w:rsidR="001D6A97">
        <w:rPr>
          <w:color w:val="000000"/>
          <w:sz w:val="20"/>
          <w:szCs w:val="20"/>
        </w:rPr>
        <w:t>указать иные факты соответствия требованиям организации процесса обучения или факты нарушения процесса организации обучения</w:t>
      </w:r>
      <w:r w:rsidRPr="003A71FD">
        <w:rPr>
          <w:color w:val="000000"/>
          <w:sz w:val="20"/>
          <w:szCs w:val="20"/>
        </w:rPr>
        <w:t>)</w:t>
      </w:r>
    </w:p>
    <w:p w14:paraId="51CB692E" w14:textId="77777777" w:rsidR="007819AF" w:rsidRPr="003A71FD" w:rsidRDefault="007819AF">
      <w:pPr>
        <w:widowControl w:val="0"/>
        <w:pBdr>
          <w:top w:val="nil"/>
          <w:left w:val="nil"/>
          <w:bottom w:val="nil"/>
          <w:right w:val="nil"/>
          <w:between w:val="nil"/>
        </w:pBdr>
        <w:spacing w:line="276" w:lineRule="auto"/>
        <w:jc w:val="center"/>
        <w:rPr>
          <w:color w:val="000000"/>
          <w:sz w:val="28"/>
          <w:szCs w:val="28"/>
        </w:rPr>
      </w:pPr>
    </w:p>
    <w:p w14:paraId="038EE32E"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При проведении проверки присутствовали: _____________________________________________________________________</w:t>
      </w:r>
    </w:p>
    <w:p w14:paraId="1BAE0A8B" w14:textId="77777777" w:rsidR="007819AF" w:rsidRPr="003A71FD" w:rsidRDefault="00A65098">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ФИО, должность</w:t>
      </w:r>
    </w:p>
    <w:p w14:paraId="7ED73E20" w14:textId="77777777" w:rsidR="007819AF" w:rsidRPr="003A71FD" w:rsidRDefault="007819AF">
      <w:pPr>
        <w:widowControl w:val="0"/>
        <w:pBdr>
          <w:top w:val="nil"/>
          <w:left w:val="nil"/>
          <w:bottom w:val="nil"/>
          <w:right w:val="nil"/>
          <w:between w:val="nil"/>
        </w:pBdr>
        <w:spacing w:line="276" w:lineRule="auto"/>
        <w:jc w:val="center"/>
        <w:rPr>
          <w:color w:val="000000"/>
          <w:sz w:val="28"/>
          <w:szCs w:val="28"/>
        </w:rPr>
      </w:pPr>
    </w:p>
    <w:p w14:paraId="22774458"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Прилагаемые к акту документы: ____________________________________________________________________________________________________________________________________________</w:t>
      </w:r>
    </w:p>
    <w:p w14:paraId="54859B0A"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499BBE1"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Подписи лиц, проводивших проверку: ____________________________________</w:t>
      </w:r>
    </w:p>
    <w:p w14:paraId="38C97A22"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45F4A90"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 xml:space="preserve">С актом проверки ознакомлен(а), копию акта со всеми приложениями получил(а): </w:t>
      </w:r>
    </w:p>
    <w:p w14:paraId="76BC327A" w14:textId="77777777"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w:t>
      </w:r>
      <w:proofErr w:type="gramStart"/>
      <w:r w:rsidRPr="003A71FD">
        <w:rPr>
          <w:color w:val="000000"/>
          <w:sz w:val="28"/>
          <w:szCs w:val="28"/>
        </w:rPr>
        <w:t>_«</w:t>
      </w:r>
      <w:proofErr w:type="gramEnd"/>
      <w:r w:rsidRPr="003A71FD">
        <w:rPr>
          <w:color w:val="000000"/>
          <w:sz w:val="28"/>
          <w:szCs w:val="28"/>
        </w:rPr>
        <w:t>_____»___________20___г.</w:t>
      </w:r>
    </w:p>
    <w:p w14:paraId="2CE96D0E" w14:textId="77777777" w:rsidR="007819AF" w:rsidRPr="003A71FD" w:rsidRDefault="00A65098">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ФИО, должность, подпись руководителя организации или уполномоченного представителя</w:t>
      </w:r>
    </w:p>
    <w:p w14:paraId="120979F2" w14:textId="77777777" w:rsidR="007819AF" w:rsidRPr="003A71FD" w:rsidRDefault="007819AF">
      <w:pPr>
        <w:widowControl w:val="0"/>
        <w:pBdr>
          <w:top w:val="nil"/>
          <w:left w:val="nil"/>
          <w:bottom w:val="nil"/>
          <w:right w:val="nil"/>
          <w:between w:val="nil"/>
        </w:pBdr>
        <w:spacing w:line="276" w:lineRule="auto"/>
        <w:jc w:val="center"/>
        <w:rPr>
          <w:color w:val="000000"/>
          <w:sz w:val="20"/>
          <w:szCs w:val="20"/>
        </w:rPr>
      </w:pPr>
    </w:p>
    <w:p w14:paraId="5B21FD31" w14:textId="4138934E" w:rsidR="007819AF" w:rsidRDefault="007819AF">
      <w:pPr>
        <w:widowControl w:val="0"/>
        <w:pBdr>
          <w:top w:val="nil"/>
          <w:left w:val="nil"/>
          <w:bottom w:val="nil"/>
          <w:right w:val="nil"/>
          <w:between w:val="nil"/>
        </w:pBdr>
        <w:spacing w:line="276" w:lineRule="auto"/>
        <w:jc w:val="both"/>
        <w:rPr>
          <w:color w:val="000000"/>
          <w:sz w:val="28"/>
          <w:szCs w:val="28"/>
        </w:rPr>
      </w:pPr>
    </w:p>
    <w:p w14:paraId="3277E4E3" w14:textId="3C94B23B" w:rsidR="00E55CCC" w:rsidRDefault="00E55CCC">
      <w:pPr>
        <w:widowControl w:val="0"/>
        <w:pBdr>
          <w:top w:val="nil"/>
          <w:left w:val="nil"/>
          <w:bottom w:val="nil"/>
          <w:right w:val="nil"/>
          <w:between w:val="nil"/>
        </w:pBdr>
        <w:spacing w:line="276" w:lineRule="auto"/>
        <w:jc w:val="both"/>
        <w:rPr>
          <w:color w:val="000000"/>
          <w:sz w:val="28"/>
          <w:szCs w:val="28"/>
        </w:rPr>
      </w:pPr>
    </w:p>
    <w:p w14:paraId="2F864C23" w14:textId="4E23B83A" w:rsidR="00E55CCC" w:rsidRDefault="00E55CCC">
      <w:pPr>
        <w:widowControl w:val="0"/>
        <w:pBdr>
          <w:top w:val="nil"/>
          <w:left w:val="nil"/>
          <w:bottom w:val="nil"/>
          <w:right w:val="nil"/>
          <w:between w:val="nil"/>
        </w:pBdr>
        <w:spacing w:line="276" w:lineRule="auto"/>
        <w:jc w:val="both"/>
        <w:rPr>
          <w:color w:val="000000"/>
          <w:sz w:val="28"/>
          <w:szCs w:val="28"/>
        </w:rPr>
      </w:pPr>
    </w:p>
    <w:p w14:paraId="4B5F56EC" w14:textId="23966B03" w:rsidR="00E55CCC" w:rsidRDefault="00E55CCC">
      <w:pPr>
        <w:widowControl w:val="0"/>
        <w:pBdr>
          <w:top w:val="nil"/>
          <w:left w:val="nil"/>
          <w:bottom w:val="nil"/>
          <w:right w:val="nil"/>
          <w:between w:val="nil"/>
        </w:pBdr>
        <w:spacing w:line="276" w:lineRule="auto"/>
        <w:jc w:val="both"/>
        <w:rPr>
          <w:color w:val="000000"/>
          <w:sz w:val="28"/>
          <w:szCs w:val="28"/>
        </w:rPr>
      </w:pPr>
    </w:p>
    <w:p w14:paraId="5C940C4F" w14:textId="36A911B6" w:rsidR="00E55CCC" w:rsidRDefault="00E55CCC">
      <w:pPr>
        <w:widowControl w:val="0"/>
        <w:pBdr>
          <w:top w:val="nil"/>
          <w:left w:val="nil"/>
          <w:bottom w:val="nil"/>
          <w:right w:val="nil"/>
          <w:between w:val="nil"/>
        </w:pBdr>
        <w:spacing w:line="276" w:lineRule="auto"/>
        <w:jc w:val="both"/>
        <w:rPr>
          <w:color w:val="000000"/>
          <w:sz w:val="28"/>
          <w:szCs w:val="28"/>
        </w:rPr>
      </w:pPr>
    </w:p>
    <w:p w14:paraId="0F1932E2" w14:textId="54C1D1AE" w:rsidR="00E55CCC" w:rsidRDefault="00E55CCC">
      <w:pPr>
        <w:widowControl w:val="0"/>
        <w:pBdr>
          <w:top w:val="nil"/>
          <w:left w:val="nil"/>
          <w:bottom w:val="nil"/>
          <w:right w:val="nil"/>
          <w:between w:val="nil"/>
        </w:pBdr>
        <w:spacing w:line="276" w:lineRule="auto"/>
        <w:jc w:val="both"/>
        <w:rPr>
          <w:color w:val="000000"/>
          <w:sz w:val="28"/>
          <w:szCs w:val="28"/>
        </w:rPr>
      </w:pPr>
    </w:p>
    <w:p w14:paraId="2A95E84A" w14:textId="77777777" w:rsidR="00E55CCC" w:rsidRPr="003A71FD" w:rsidRDefault="00E55CCC">
      <w:pPr>
        <w:widowControl w:val="0"/>
        <w:pBdr>
          <w:top w:val="nil"/>
          <w:left w:val="nil"/>
          <w:bottom w:val="nil"/>
          <w:right w:val="nil"/>
          <w:between w:val="nil"/>
        </w:pBdr>
        <w:spacing w:line="276" w:lineRule="auto"/>
        <w:jc w:val="both"/>
        <w:rPr>
          <w:color w:val="000000"/>
          <w:sz w:val="28"/>
          <w:szCs w:val="28"/>
        </w:rPr>
      </w:pPr>
    </w:p>
    <w:p w14:paraId="41FB1758"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10DDABD3" w14:textId="690AF035" w:rsidR="009C68A4" w:rsidRPr="003A71FD" w:rsidRDefault="003F0E76" w:rsidP="009C68A4">
      <w:pPr>
        <w:widowControl w:val="0"/>
        <w:pBdr>
          <w:top w:val="nil"/>
          <w:left w:val="nil"/>
          <w:bottom w:val="nil"/>
          <w:right w:val="nil"/>
          <w:between w:val="nil"/>
        </w:pBdr>
        <w:spacing w:line="276" w:lineRule="auto"/>
        <w:jc w:val="right"/>
        <w:rPr>
          <w:color w:val="000000"/>
          <w:sz w:val="28"/>
          <w:szCs w:val="28"/>
        </w:rPr>
      </w:pPr>
      <w:r>
        <w:rPr>
          <w:color w:val="000000"/>
          <w:sz w:val="28"/>
          <w:szCs w:val="28"/>
        </w:rPr>
        <w:lastRenderedPageBreak/>
        <w:t>П</w:t>
      </w:r>
      <w:r w:rsidR="009C68A4" w:rsidRPr="003A71FD">
        <w:rPr>
          <w:color w:val="000000"/>
          <w:sz w:val="28"/>
          <w:szCs w:val="28"/>
        </w:rPr>
        <w:t>риложение №</w:t>
      </w:r>
      <w:r w:rsidR="009C68A4">
        <w:rPr>
          <w:color w:val="000000"/>
          <w:sz w:val="28"/>
          <w:szCs w:val="28"/>
        </w:rPr>
        <w:t>5</w:t>
      </w:r>
      <w:r w:rsidR="009C68A4" w:rsidRPr="003A71FD">
        <w:rPr>
          <w:color w:val="000000"/>
          <w:sz w:val="28"/>
          <w:szCs w:val="28"/>
        </w:rPr>
        <w:t xml:space="preserve"> к Регламенту</w:t>
      </w:r>
    </w:p>
    <w:p w14:paraId="23157062" w14:textId="77777777" w:rsidR="009C68A4" w:rsidRPr="003A71FD" w:rsidRDefault="009C68A4" w:rsidP="009C68A4">
      <w:pPr>
        <w:widowControl w:val="0"/>
        <w:pBdr>
          <w:top w:val="nil"/>
          <w:left w:val="nil"/>
          <w:bottom w:val="nil"/>
          <w:right w:val="nil"/>
          <w:between w:val="nil"/>
        </w:pBdr>
        <w:spacing w:line="276" w:lineRule="auto"/>
        <w:jc w:val="right"/>
        <w:rPr>
          <w:color w:val="000000"/>
          <w:sz w:val="28"/>
          <w:szCs w:val="28"/>
        </w:rPr>
      </w:pPr>
    </w:p>
    <w:p w14:paraId="088511F5" w14:textId="77777777" w:rsidR="009C68A4" w:rsidRPr="003A71FD" w:rsidRDefault="009C68A4" w:rsidP="009C68A4">
      <w:pPr>
        <w:widowControl w:val="0"/>
        <w:pBdr>
          <w:top w:val="nil"/>
          <w:left w:val="nil"/>
          <w:bottom w:val="single" w:sz="12" w:space="1" w:color="000000"/>
          <w:right w:val="nil"/>
          <w:between w:val="nil"/>
        </w:pBdr>
        <w:spacing w:line="276" w:lineRule="auto"/>
        <w:jc w:val="both"/>
        <w:rPr>
          <w:color w:val="000000"/>
          <w:sz w:val="28"/>
          <w:szCs w:val="28"/>
        </w:rPr>
      </w:pPr>
    </w:p>
    <w:p w14:paraId="740E99E0" w14:textId="77777777" w:rsidR="009C68A4" w:rsidRPr="003A71FD" w:rsidRDefault="009C68A4" w:rsidP="009C68A4">
      <w:pPr>
        <w:widowControl w:val="0"/>
        <w:pBdr>
          <w:top w:val="nil"/>
          <w:left w:val="nil"/>
          <w:bottom w:val="nil"/>
          <w:right w:val="nil"/>
          <w:between w:val="nil"/>
        </w:pBdr>
        <w:spacing w:line="276" w:lineRule="auto"/>
        <w:jc w:val="both"/>
        <w:rPr>
          <w:color w:val="000000"/>
          <w:sz w:val="20"/>
          <w:szCs w:val="20"/>
        </w:rPr>
      </w:pPr>
      <w:r w:rsidRPr="003A71FD">
        <w:rPr>
          <w:color w:val="000000"/>
          <w:sz w:val="20"/>
          <w:szCs w:val="20"/>
        </w:rPr>
        <w:t>ФИО, должность проверяющего</w:t>
      </w:r>
    </w:p>
    <w:p w14:paraId="6F321737"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6FB18819"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w:t>
      </w:r>
      <w:proofErr w:type="gramStart"/>
      <w:r w:rsidRPr="003A71FD">
        <w:rPr>
          <w:color w:val="000000"/>
          <w:sz w:val="28"/>
          <w:szCs w:val="28"/>
        </w:rPr>
        <w:t>_«</w:t>
      </w:r>
      <w:proofErr w:type="gramEnd"/>
      <w:r w:rsidRPr="003A71FD">
        <w:rPr>
          <w:color w:val="000000"/>
          <w:sz w:val="28"/>
          <w:szCs w:val="28"/>
        </w:rPr>
        <w:t>_____»___________20___г.</w:t>
      </w:r>
    </w:p>
    <w:p w14:paraId="08BF0F50" w14:textId="77777777" w:rsidR="009C68A4" w:rsidRPr="003A71FD" w:rsidRDefault="009C68A4" w:rsidP="009C68A4">
      <w:pPr>
        <w:widowControl w:val="0"/>
        <w:pBdr>
          <w:top w:val="nil"/>
          <w:left w:val="nil"/>
          <w:bottom w:val="single" w:sz="12" w:space="1" w:color="000000"/>
          <w:right w:val="nil"/>
          <w:between w:val="nil"/>
        </w:pBdr>
        <w:spacing w:line="276" w:lineRule="auto"/>
        <w:jc w:val="both"/>
        <w:rPr>
          <w:color w:val="000000"/>
          <w:sz w:val="20"/>
          <w:szCs w:val="20"/>
        </w:rPr>
      </w:pPr>
      <w:r w:rsidRPr="003A71FD">
        <w:rPr>
          <w:color w:val="000000"/>
          <w:sz w:val="20"/>
          <w:szCs w:val="20"/>
        </w:rPr>
        <w:t>Место составления акта                                                                                             Дата составления акта</w:t>
      </w:r>
    </w:p>
    <w:p w14:paraId="24BB16A7" w14:textId="77777777" w:rsidR="009C68A4" w:rsidRPr="003A71FD" w:rsidRDefault="009C68A4" w:rsidP="009C68A4">
      <w:pPr>
        <w:widowControl w:val="0"/>
        <w:pBdr>
          <w:top w:val="nil"/>
          <w:left w:val="nil"/>
          <w:bottom w:val="single" w:sz="12" w:space="1" w:color="000000"/>
          <w:right w:val="nil"/>
          <w:between w:val="nil"/>
        </w:pBdr>
        <w:spacing w:line="276" w:lineRule="auto"/>
        <w:jc w:val="both"/>
        <w:rPr>
          <w:color w:val="000000"/>
          <w:sz w:val="28"/>
          <w:szCs w:val="28"/>
        </w:rPr>
      </w:pPr>
    </w:p>
    <w:p w14:paraId="3860CD0D" w14:textId="77777777" w:rsidR="009C68A4" w:rsidRPr="003A71FD" w:rsidRDefault="009C68A4" w:rsidP="009C68A4">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Время составления акта</w:t>
      </w:r>
    </w:p>
    <w:p w14:paraId="74A73107"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4D10DA6B"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1A9824E6" w14:textId="77777777" w:rsidR="009C68A4" w:rsidRPr="003A71FD" w:rsidRDefault="009C68A4" w:rsidP="009C68A4">
      <w:pPr>
        <w:widowControl w:val="0"/>
        <w:pBdr>
          <w:top w:val="nil"/>
          <w:left w:val="nil"/>
          <w:bottom w:val="nil"/>
          <w:right w:val="nil"/>
          <w:between w:val="nil"/>
        </w:pBdr>
        <w:spacing w:line="276" w:lineRule="auto"/>
        <w:jc w:val="center"/>
        <w:rPr>
          <w:color w:val="000000"/>
          <w:sz w:val="28"/>
          <w:szCs w:val="28"/>
        </w:rPr>
      </w:pPr>
      <w:r w:rsidRPr="003A71FD">
        <w:rPr>
          <w:color w:val="000000"/>
          <w:sz w:val="28"/>
          <w:szCs w:val="28"/>
        </w:rPr>
        <w:t>АКТ №_________</w:t>
      </w:r>
    </w:p>
    <w:p w14:paraId="59CC3FDA" w14:textId="1C283569" w:rsidR="009C68A4" w:rsidRPr="003A71FD" w:rsidRDefault="003F0E76" w:rsidP="009C68A4">
      <w:pPr>
        <w:widowControl w:val="0"/>
        <w:pBdr>
          <w:top w:val="nil"/>
          <w:left w:val="nil"/>
          <w:bottom w:val="nil"/>
          <w:right w:val="nil"/>
          <w:between w:val="nil"/>
        </w:pBdr>
        <w:spacing w:line="276" w:lineRule="auto"/>
        <w:jc w:val="center"/>
        <w:rPr>
          <w:color w:val="000000"/>
          <w:sz w:val="28"/>
          <w:szCs w:val="28"/>
        </w:rPr>
      </w:pPr>
      <w:r>
        <w:rPr>
          <w:color w:val="000000"/>
          <w:sz w:val="28"/>
          <w:szCs w:val="28"/>
        </w:rPr>
        <w:t>Итоговой</w:t>
      </w:r>
      <w:r w:rsidR="009C68A4" w:rsidRPr="003A71FD">
        <w:rPr>
          <w:color w:val="000000"/>
          <w:sz w:val="28"/>
          <w:szCs w:val="28"/>
        </w:rPr>
        <w:t xml:space="preserve"> проверки реализации мероприятий по обучению по основным профессиональным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0BBA8629"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0DB97EF5"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204828FD"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_____________________________________________________________________</w:t>
      </w:r>
    </w:p>
    <w:p w14:paraId="0B593D4B" w14:textId="77777777" w:rsidR="009C68A4" w:rsidRPr="003A71FD" w:rsidRDefault="009C68A4" w:rsidP="009C68A4">
      <w:pPr>
        <w:widowControl w:val="0"/>
        <w:pBdr>
          <w:top w:val="nil"/>
          <w:left w:val="nil"/>
          <w:bottom w:val="nil"/>
          <w:right w:val="nil"/>
          <w:between w:val="nil"/>
        </w:pBdr>
        <w:spacing w:line="276" w:lineRule="auto"/>
        <w:jc w:val="center"/>
        <w:rPr>
          <w:color w:val="000000"/>
          <w:sz w:val="28"/>
          <w:szCs w:val="28"/>
        </w:rPr>
      </w:pPr>
      <w:r w:rsidRPr="003A71FD">
        <w:rPr>
          <w:color w:val="000000"/>
          <w:sz w:val="20"/>
          <w:szCs w:val="20"/>
        </w:rPr>
        <w:t>Место проведения проверки</w:t>
      </w:r>
    </w:p>
    <w:p w14:paraId="79910F61"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4D07F1BA" w14:textId="5EE4D36C" w:rsidR="009C68A4" w:rsidRPr="003A71FD" w:rsidRDefault="009C68A4" w:rsidP="009C68A4">
      <w:pPr>
        <w:jc w:val="both"/>
        <w:rPr>
          <w:sz w:val="28"/>
          <w:szCs w:val="28"/>
        </w:rPr>
      </w:pPr>
      <w:r w:rsidRPr="003A71FD">
        <w:rPr>
          <w:color w:val="000000"/>
          <w:sz w:val="28"/>
          <w:szCs w:val="28"/>
        </w:rPr>
        <w:t xml:space="preserve">На основании </w:t>
      </w:r>
      <w:r w:rsidRPr="003A71FD">
        <w:rPr>
          <w:sz w:val="28"/>
          <w:szCs w:val="28"/>
        </w:rPr>
        <w:t>Регламента реализации год</w:t>
      </w:r>
      <w:r>
        <w:rPr>
          <w:sz w:val="28"/>
          <w:szCs w:val="28"/>
        </w:rPr>
        <w:t>у</w:t>
      </w:r>
      <w:r w:rsidRPr="003A71FD">
        <w:rPr>
          <w:sz w:val="28"/>
          <w:szCs w:val="28"/>
        </w:rPr>
        <w:t xml:space="preserve"> мероприятий по обучению по основным профессиональным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44D13F37" w14:textId="77777777" w:rsidR="009C68A4" w:rsidRPr="003A71FD" w:rsidRDefault="009C68A4" w:rsidP="009C68A4">
      <w:pPr>
        <w:jc w:val="both"/>
        <w:rPr>
          <w:sz w:val="28"/>
          <w:szCs w:val="28"/>
        </w:rPr>
      </w:pPr>
      <w:r w:rsidRPr="003A71FD">
        <w:rPr>
          <w:sz w:val="28"/>
          <w:szCs w:val="28"/>
        </w:rPr>
        <w:t>Была проведена плановая/внеплановая проверка ______________________________________________________________________</w:t>
      </w:r>
    </w:p>
    <w:p w14:paraId="2A73083C" w14:textId="77777777" w:rsidR="009C68A4" w:rsidRPr="003A71FD" w:rsidRDefault="009C68A4" w:rsidP="009C68A4">
      <w:pPr>
        <w:widowControl w:val="0"/>
        <w:pBdr>
          <w:top w:val="nil"/>
          <w:left w:val="nil"/>
          <w:bottom w:val="nil"/>
          <w:right w:val="nil"/>
          <w:between w:val="nil"/>
        </w:pBdr>
        <w:spacing w:line="276" w:lineRule="auto"/>
        <w:jc w:val="center"/>
        <w:rPr>
          <w:color w:val="000000"/>
          <w:sz w:val="28"/>
          <w:szCs w:val="28"/>
        </w:rPr>
      </w:pPr>
      <w:r w:rsidRPr="003A71FD">
        <w:rPr>
          <w:color w:val="000000"/>
          <w:sz w:val="20"/>
          <w:szCs w:val="20"/>
        </w:rPr>
        <w:t>Наименование организации</w:t>
      </w:r>
    </w:p>
    <w:p w14:paraId="1A0FA4D0"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6D856854" w14:textId="0B8FC5F5" w:rsidR="003F0E76"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По итогам проверки</w:t>
      </w:r>
      <w:r w:rsidR="003F0E76">
        <w:rPr>
          <w:color w:val="000000"/>
          <w:sz w:val="28"/>
          <w:szCs w:val="28"/>
        </w:rPr>
        <w:t>:</w:t>
      </w:r>
    </w:p>
    <w:p w14:paraId="25A9F4D0" w14:textId="48F57E76" w:rsidR="00105DC5" w:rsidRDefault="00105DC5" w:rsidP="009C68A4">
      <w:pPr>
        <w:widowControl w:val="0"/>
        <w:pBdr>
          <w:top w:val="nil"/>
          <w:left w:val="nil"/>
          <w:bottom w:val="nil"/>
          <w:right w:val="nil"/>
          <w:between w:val="nil"/>
        </w:pBdr>
        <w:spacing w:line="276"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w:t>
      </w:r>
    </w:p>
    <w:p w14:paraId="5E104ADE" w14:textId="10EE15B9" w:rsidR="003F0E76" w:rsidRPr="00105DC5" w:rsidRDefault="00735B18" w:rsidP="009C68A4">
      <w:pPr>
        <w:widowControl w:val="0"/>
        <w:pBdr>
          <w:top w:val="nil"/>
          <w:left w:val="nil"/>
          <w:bottom w:val="nil"/>
          <w:right w:val="nil"/>
          <w:between w:val="nil"/>
        </w:pBdr>
        <w:spacing w:line="276" w:lineRule="auto"/>
        <w:jc w:val="both"/>
        <w:rPr>
          <w:i/>
          <w:iCs/>
          <w:color w:val="000000"/>
          <w:sz w:val="28"/>
          <w:szCs w:val="28"/>
        </w:rPr>
      </w:pPr>
      <w:r w:rsidRPr="00105DC5">
        <w:rPr>
          <w:i/>
          <w:iCs/>
          <w:color w:val="000000"/>
          <w:sz w:val="28"/>
          <w:szCs w:val="28"/>
        </w:rPr>
        <w:t>А) Описать посещение квалификационного экзамена (количество присутствующих, процент прохождения аттестации, демонстрацию практических навыков</w:t>
      </w:r>
      <w:r w:rsidR="00443017" w:rsidRPr="00105DC5">
        <w:rPr>
          <w:i/>
          <w:iCs/>
          <w:color w:val="000000"/>
          <w:sz w:val="28"/>
          <w:szCs w:val="28"/>
        </w:rPr>
        <w:t>, соответствие материально-технической базы).</w:t>
      </w:r>
    </w:p>
    <w:p w14:paraId="18C414E1" w14:textId="05794F55" w:rsidR="00443017" w:rsidRPr="00105DC5" w:rsidRDefault="00443017" w:rsidP="009C68A4">
      <w:pPr>
        <w:widowControl w:val="0"/>
        <w:pBdr>
          <w:top w:val="nil"/>
          <w:left w:val="nil"/>
          <w:bottom w:val="nil"/>
          <w:right w:val="nil"/>
          <w:between w:val="nil"/>
        </w:pBdr>
        <w:spacing w:line="276" w:lineRule="auto"/>
        <w:jc w:val="both"/>
        <w:rPr>
          <w:i/>
          <w:iCs/>
          <w:color w:val="000000"/>
          <w:sz w:val="28"/>
          <w:szCs w:val="28"/>
        </w:rPr>
      </w:pPr>
      <w:r w:rsidRPr="00105DC5">
        <w:rPr>
          <w:i/>
          <w:iCs/>
          <w:color w:val="000000"/>
          <w:sz w:val="28"/>
          <w:szCs w:val="28"/>
        </w:rPr>
        <w:t xml:space="preserve">Б) Описать характер нарушений в рамках завершения профессионального обучения при наличии таковых (нехватка оборудования, несоответствие материально-технической базы, несоответствие формы обучения, низкая явка </w:t>
      </w:r>
      <w:r w:rsidRPr="00105DC5">
        <w:rPr>
          <w:i/>
          <w:iCs/>
          <w:color w:val="000000"/>
          <w:sz w:val="28"/>
          <w:szCs w:val="28"/>
        </w:rPr>
        <w:lastRenderedPageBreak/>
        <w:t>обучающихся, несоответствие срокам и временным рамкам обучения).</w:t>
      </w:r>
    </w:p>
    <w:p w14:paraId="3F7F7E52" w14:textId="77777777" w:rsidR="00443017" w:rsidRDefault="00443017" w:rsidP="009C68A4">
      <w:pPr>
        <w:widowControl w:val="0"/>
        <w:pBdr>
          <w:top w:val="nil"/>
          <w:left w:val="nil"/>
          <w:bottom w:val="nil"/>
          <w:right w:val="nil"/>
          <w:between w:val="nil"/>
        </w:pBdr>
        <w:spacing w:line="276" w:lineRule="auto"/>
        <w:jc w:val="both"/>
        <w:rPr>
          <w:color w:val="000000"/>
          <w:sz w:val="28"/>
          <w:szCs w:val="28"/>
        </w:rPr>
      </w:pPr>
    </w:p>
    <w:p w14:paraId="5FD245FF" w14:textId="77777777" w:rsidR="009C68A4" w:rsidRPr="003A71FD" w:rsidRDefault="009C68A4" w:rsidP="009C68A4">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(с указанием характера нарушений; лиц, допустивших нарушения)</w:t>
      </w:r>
    </w:p>
    <w:p w14:paraId="20D42932" w14:textId="77777777" w:rsidR="009C68A4" w:rsidRPr="003A71FD" w:rsidRDefault="009C68A4" w:rsidP="009C68A4">
      <w:pPr>
        <w:widowControl w:val="0"/>
        <w:pBdr>
          <w:top w:val="nil"/>
          <w:left w:val="nil"/>
          <w:bottom w:val="nil"/>
          <w:right w:val="nil"/>
          <w:between w:val="nil"/>
        </w:pBdr>
        <w:spacing w:line="276" w:lineRule="auto"/>
        <w:jc w:val="center"/>
        <w:rPr>
          <w:color w:val="000000"/>
          <w:sz w:val="28"/>
          <w:szCs w:val="28"/>
        </w:rPr>
      </w:pPr>
    </w:p>
    <w:p w14:paraId="063D29AD"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При проведении проверки присутствовали: _____________________________________________________________________</w:t>
      </w:r>
    </w:p>
    <w:p w14:paraId="73748266" w14:textId="77777777" w:rsidR="009C68A4" w:rsidRPr="003A71FD" w:rsidRDefault="009C68A4" w:rsidP="009C68A4">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ФИО, должность</w:t>
      </w:r>
    </w:p>
    <w:p w14:paraId="57BB77DE" w14:textId="77777777" w:rsidR="009C68A4" w:rsidRPr="003A71FD" w:rsidRDefault="009C68A4" w:rsidP="009C68A4">
      <w:pPr>
        <w:widowControl w:val="0"/>
        <w:pBdr>
          <w:top w:val="nil"/>
          <w:left w:val="nil"/>
          <w:bottom w:val="nil"/>
          <w:right w:val="nil"/>
          <w:between w:val="nil"/>
        </w:pBdr>
        <w:spacing w:line="276" w:lineRule="auto"/>
        <w:jc w:val="center"/>
        <w:rPr>
          <w:color w:val="000000"/>
          <w:sz w:val="28"/>
          <w:szCs w:val="28"/>
        </w:rPr>
      </w:pPr>
    </w:p>
    <w:p w14:paraId="4DF26061"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Прилагаемые к акту документы: ____________________________________________________________________________________________________________________________________________</w:t>
      </w:r>
    </w:p>
    <w:p w14:paraId="6668562F"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4BBF26F5"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Подписи лиц, проводивших проверку: ____________________________________</w:t>
      </w:r>
    </w:p>
    <w:p w14:paraId="7F4675B1"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p>
    <w:p w14:paraId="4D1E0EB2"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 xml:space="preserve">С актом проверки ознакомлен(а), копию акта со всеми приложениями получил(а): </w:t>
      </w:r>
    </w:p>
    <w:p w14:paraId="1526A533" w14:textId="77777777" w:rsidR="009C68A4" w:rsidRPr="003A71FD" w:rsidRDefault="009C68A4" w:rsidP="009C68A4">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_____________________________________________</w:t>
      </w:r>
      <w:proofErr w:type="gramStart"/>
      <w:r w:rsidRPr="003A71FD">
        <w:rPr>
          <w:color w:val="000000"/>
          <w:sz w:val="28"/>
          <w:szCs w:val="28"/>
        </w:rPr>
        <w:t>_«</w:t>
      </w:r>
      <w:proofErr w:type="gramEnd"/>
      <w:r w:rsidRPr="003A71FD">
        <w:rPr>
          <w:color w:val="000000"/>
          <w:sz w:val="28"/>
          <w:szCs w:val="28"/>
        </w:rPr>
        <w:t>_____»___________20___г.</w:t>
      </w:r>
    </w:p>
    <w:p w14:paraId="069C438A" w14:textId="77777777" w:rsidR="009C68A4" w:rsidRPr="003A71FD" w:rsidRDefault="009C68A4" w:rsidP="009C68A4">
      <w:pPr>
        <w:widowControl w:val="0"/>
        <w:pBdr>
          <w:top w:val="nil"/>
          <w:left w:val="nil"/>
          <w:bottom w:val="nil"/>
          <w:right w:val="nil"/>
          <w:between w:val="nil"/>
        </w:pBdr>
        <w:spacing w:line="276" w:lineRule="auto"/>
        <w:jc w:val="center"/>
        <w:rPr>
          <w:color w:val="000000"/>
          <w:sz w:val="20"/>
          <w:szCs w:val="20"/>
        </w:rPr>
      </w:pPr>
      <w:r w:rsidRPr="003A71FD">
        <w:rPr>
          <w:color w:val="000000"/>
          <w:sz w:val="20"/>
          <w:szCs w:val="20"/>
        </w:rPr>
        <w:t>ФИО, должность, подпись руководителя организации или уполномоченного представителя</w:t>
      </w:r>
    </w:p>
    <w:p w14:paraId="4DCA6AF8"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02D7952E"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6B3D7EA2"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182489DB"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657CBB26"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7F2253D6"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42FF9A43"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0DF1D0A3" w14:textId="77777777" w:rsidR="009C68A4" w:rsidRDefault="009C68A4">
      <w:pPr>
        <w:widowControl w:val="0"/>
        <w:pBdr>
          <w:top w:val="nil"/>
          <w:left w:val="nil"/>
          <w:bottom w:val="nil"/>
          <w:right w:val="nil"/>
          <w:between w:val="nil"/>
        </w:pBdr>
        <w:spacing w:line="276" w:lineRule="auto"/>
        <w:jc w:val="right"/>
        <w:rPr>
          <w:color w:val="000000"/>
          <w:sz w:val="28"/>
          <w:szCs w:val="28"/>
        </w:rPr>
      </w:pPr>
    </w:p>
    <w:p w14:paraId="28488EF3" w14:textId="62CDD85A" w:rsidR="009C68A4" w:rsidRPr="003A71FD" w:rsidRDefault="009C68A4">
      <w:pPr>
        <w:widowControl w:val="0"/>
        <w:pBdr>
          <w:top w:val="nil"/>
          <w:left w:val="nil"/>
          <w:bottom w:val="nil"/>
          <w:right w:val="nil"/>
          <w:between w:val="nil"/>
        </w:pBdr>
        <w:spacing w:line="276" w:lineRule="auto"/>
        <w:jc w:val="right"/>
        <w:rPr>
          <w:color w:val="000000"/>
          <w:sz w:val="28"/>
          <w:szCs w:val="28"/>
        </w:rPr>
        <w:sectPr w:rsidR="009C68A4" w:rsidRPr="003A71FD" w:rsidSect="00CA210D">
          <w:footerReference w:type="even" r:id="rId9"/>
          <w:footerReference w:type="default" r:id="rId10"/>
          <w:type w:val="continuous"/>
          <w:pgSz w:w="11906" w:h="16838"/>
          <w:pgMar w:top="1134" w:right="851" w:bottom="709" w:left="1134" w:header="709" w:footer="709" w:gutter="0"/>
          <w:pgNumType w:start="1"/>
          <w:cols w:space="720"/>
          <w:titlePg/>
        </w:sectPr>
      </w:pPr>
    </w:p>
    <w:p w14:paraId="02A0DB78" w14:textId="3C0DE5A7" w:rsidR="007819AF" w:rsidRPr="003A71FD" w:rsidRDefault="00A65098">
      <w:pPr>
        <w:jc w:val="right"/>
        <w:rPr>
          <w:color w:val="000000"/>
          <w:sz w:val="28"/>
          <w:szCs w:val="28"/>
        </w:rPr>
      </w:pPr>
      <w:r w:rsidRPr="003A71FD">
        <w:rPr>
          <w:color w:val="000000"/>
          <w:sz w:val="28"/>
          <w:szCs w:val="28"/>
        </w:rPr>
        <w:lastRenderedPageBreak/>
        <w:t>Приложение №</w:t>
      </w:r>
      <w:r w:rsidR="009C68A4">
        <w:rPr>
          <w:sz w:val="28"/>
          <w:szCs w:val="28"/>
        </w:rPr>
        <w:t>6</w:t>
      </w:r>
      <w:r w:rsidRPr="003A71FD">
        <w:rPr>
          <w:color w:val="000000"/>
          <w:sz w:val="28"/>
          <w:szCs w:val="28"/>
        </w:rPr>
        <w:t xml:space="preserve"> к Регламенту</w:t>
      </w:r>
    </w:p>
    <w:p w14:paraId="7010403D" w14:textId="77777777" w:rsidR="007819AF" w:rsidRPr="003A71FD" w:rsidRDefault="007819AF">
      <w:pPr>
        <w:jc w:val="right"/>
        <w:rPr>
          <w:color w:val="000000"/>
          <w:sz w:val="28"/>
          <w:szCs w:val="28"/>
        </w:rPr>
      </w:pPr>
    </w:p>
    <w:p w14:paraId="3A7D6677" w14:textId="1303789C" w:rsidR="007819AF" w:rsidRDefault="00A65098">
      <w:pPr>
        <w:jc w:val="center"/>
        <w:rPr>
          <w:sz w:val="28"/>
          <w:szCs w:val="28"/>
        </w:rPr>
      </w:pPr>
      <w:r w:rsidRPr="003A71FD">
        <w:rPr>
          <w:color w:val="000000"/>
          <w:sz w:val="28"/>
          <w:szCs w:val="28"/>
        </w:rPr>
        <w:t xml:space="preserve">График </w:t>
      </w:r>
      <w:r w:rsidR="00BC0224" w:rsidRPr="00E55CCC">
        <w:rPr>
          <w:color w:val="000000"/>
          <w:sz w:val="28"/>
          <w:szCs w:val="28"/>
        </w:rPr>
        <w:t>составления</w:t>
      </w:r>
      <w:r w:rsidRPr="00E55CCC">
        <w:rPr>
          <w:color w:val="000000"/>
          <w:sz w:val="28"/>
          <w:szCs w:val="28"/>
        </w:rPr>
        <w:t xml:space="preserve"> отчетной документации для </w:t>
      </w:r>
      <w:r w:rsidR="00A76A6E" w:rsidRPr="00E55CCC">
        <w:rPr>
          <w:color w:val="000000"/>
          <w:sz w:val="28"/>
          <w:szCs w:val="28"/>
        </w:rPr>
        <w:t>Организации – победителя</w:t>
      </w:r>
      <w:r w:rsidR="00241FD7" w:rsidRPr="00E55CCC">
        <w:rPr>
          <w:color w:val="000000"/>
          <w:sz w:val="28"/>
          <w:szCs w:val="28"/>
        </w:rPr>
        <w:t>,</w:t>
      </w:r>
      <w:r w:rsidR="005207B4" w:rsidRPr="00E55CCC">
        <w:rPr>
          <w:color w:val="000000"/>
          <w:sz w:val="28"/>
          <w:szCs w:val="28"/>
        </w:rPr>
        <w:t xml:space="preserve"> необходимой в процессе</w:t>
      </w:r>
      <w:r w:rsidR="00241FD7" w:rsidRPr="00E55CCC">
        <w:rPr>
          <w:color w:val="000000"/>
          <w:sz w:val="28"/>
          <w:szCs w:val="28"/>
        </w:rPr>
        <w:t xml:space="preserve"> </w:t>
      </w:r>
      <w:r w:rsidRPr="00E55CCC">
        <w:rPr>
          <w:sz w:val="28"/>
          <w:szCs w:val="28"/>
        </w:rPr>
        <w:t>реализации мероприятий по обучению по основным профессиональным программам профессионального обучения на</w:t>
      </w:r>
      <w:r w:rsidRPr="003A71FD">
        <w:rPr>
          <w:sz w:val="28"/>
          <w:szCs w:val="28"/>
        </w:rPr>
        <w:t xml:space="preserve">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r w:rsidR="00593A1F">
        <w:rPr>
          <w:sz w:val="28"/>
          <w:szCs w:val="28"/>
        </w:rPr>
        <w:t xml:space="preserve"> </w:t>
      </w:r>
    </w:p>
    <w:p w14:paraId="0736ABA0" w14:textId="5762E061" w:rsidR="00697BC3" w:rsidRDefault="00697BC3">
      <w:pPr>
        <w:jc w:val="center"/>
        <w:rPr>
          <w:sz w:val="28"/>
          <w:szCs w:val="28"/>
        </w:rPr>
      </w:pPr>
    </w:p>
    <w:tbl>
      <w:tblPr>
        <w:tblStyle w:val="aff5"/>
        <w:tblW w:w="151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85"/>
        <w:gridCol w:w="5221"/>
        <w:gridCol w:w="4111"/>
      </w:tblGrid>
      <w:tr w:rsidR="00697BC3" w:rsidRPr="003A71FD" w14:paraId="6C212BEE" w14:textId="77777777" w:rsidTr="00697BC3">
        <w:trPr>
          <w:trHeight w:val="560"/>
        </w:trPr>
        <w:tc>
          <w:tcPr>
            <w:tcW w:w="817" w:type="dxa"/>
          </w:tcPr>
          <w:p w14:paraId="44F816EC" w14:textId="77777777" w:rsidR="00697BC3" w:rsidRPr="003A71FD" w:rsidRDefault="00697BC3" w:rsidP="003B5ACF">
            <w:pPr>
              <w:pBdr>
                <w:top w:val="nil"/>
                <w:left w:val="nil"/>
                <w:bottom w:val="nil"/>
                <w:right w:val="nil"/>
                <w:between w:val="nil"/>
              </w:pBdr>
              <w:tabs>
                <w:tab w:val="left" w:pos="313"/>
              </w:tabs>
              <w:spacing w:line="276" w:lineRule="auto"/>
              <w:ind w:left="22" w:right="477"/>
              <w:rPr>
                <w:color w:val="000000"/>
                <w:sz w:val="28"/>
                <w:szCs w:val="28"/>
              </w:rPr>
            </w:pPr>
            <w:r w:rsidRPr="003A71FD">
              <w:rPr>
                <w:color w:val="000000"/>
                <w:sz w:val="28"/>
                <w:szCs w:val="28"/>
              </w:rPr>
              <w:t>№</w:t>
            </w:r>
          </w:p>
        </w:tc>
        <w:tc>
          <w:tcPr>
            <w:tcW w:w="4985" w:type="dxa"/>
          </w:tcPr>
          <w:p w14:paraId="7C944023" w14:textId="77777777" w:rsidR="00697BC3" w:rsidRPr="003A71FD" w:rsidRDefault="00697BC3" w:rsidP="003B5ACF">
            <w:pPr>
              <w:pBdr>
                <w:top w:val="nil"/>
                <w:left w:val="nil"/>
                <w:bottom w:val="nil"/>
                <w:right w:val="nil"/>
                <w:between w:val="nil"/>
              </w:pBdr>
              <w:spacing w:line="276" w:lineRule="auto"/>
              <w:jc w:val="center"/>
              <w:rPr>
                <w:color w:val="000000"/>
                <w:sz w:val="28"/>
                <w:szCs w:val="28"/>
              </w:rPr>
            </w:pPr>
            <w:r w:rsidRPr="003A71FD">
              <w:rPr>
                <w:color w:val="000000"/>
                <w:sz w:val="28"/>
                <w:szCs w:val="28"/>
              </w:rPr>
              <w:t>Наименование отчетного документа</w:t>
            </w:r>
          </w:p>
        </w:tc>
        <w:tc>
          <w:tcPr>
            <w:tcW w:w="5221" w:type="dxa"/>
          </w:tcPr>
          <w:p w14:paraId="5E6D67D6" w14:textId="77777777" w:rsidR="00697BC3" w:rsidRPr="003A71FD" w:rsidRDefault="00697BC3" w:rsidP="003B5ACF">
            <w:pPr>
              <w:pBdr>
                <w:top w:val="nil"/>
                <w:left w:val="nil"/>
                <w:bottom w:val="nil"/>
                <w:right w:val="nil"/>
                <w:between w:val="nil"/>
              </w:pBdr>
              <w:spacing w:line="276" w:lineRule="auto"/>
              <w:jc w:val="center"/>
              <w:rPr>
                <w:color w:val="000000"/>
                <w:sz w:val="28"/>
                <w:szCs w:val="28"/>
              </w:rPr>
            </w:pPr>
            <w:r w:rsidRPr="003A71FD">
              <w:rPr>
                <w:color w:val="000000"/>
                <w:sz w:val="28"/>
                <w:szCs w:val="28"/>
              </w:rPr>
              <w:t xml:space="preserve">Сроки </w:t>
            </w:r>
            <w:r>
              <w:rPr>
                <w:color w:val="000000"/>
                <w:sz w:val="28"/>
                <w:szCs w:val="28"/>
              </w:rPr>
              <w:t>издания документов</w:t>
            </w:r>
          </w:p>
        </w:tc>
        <w:tc>
          <w:tcPr>
            <w:tcW w:w="4111" w:type="dxa"/>
          </w:tcPr>
          <w:p w14:paraId="263576F4" w14:textId="77777777" w:rsidR="00697BC3" w:rsidRPr="003A71FD" w:rsidRDefault="00697BC3" w:rsidP="003B5ACF">
            <w:pPr>
              <w:pBdr>
                <w:top w:val="nil"/>
                <w:left w:val="nil"/>
                <w:bottom w:val="nil"/>
                <w:right w:val="nil"/>
                <w:between w:val="nil"/>
              </w:pBdr>
              <w:spacing w:line="276" w:lineRule="auto"/>
              <w:jc w:val="center"/>
              <w:rPr>
                <w:color w:val="000000"/>
                <w:sz w:val="28"/>
                <w:szCs w:val="28"/>
              </w:rPr>
            </w:pPr>
            <w:r w:rsidRPr="003A71FD">
              <w:rPr>
                <w:color w:val="000000"/>
                <w:sz w:val="28"/>
                <w:szCs w:val="28"/>
              </w:rPr>
              <w:t>Примечание</w:t>
            </w:r>
          </w:p>
        </w:tc>
      </w:tr>
      <w:tr w:rsidR="00697BC3" w:rsidRPr="003A71FD" w14:paraId="2B1B1FBA" w14:textId="77777777" w:rsidTr="00697BC3">
        <w:trPr>
          <w:trHeight w:val="434"/>
        </w:trPr>
        <w:tc>
          <w:tcPr>
            <w:tcW w:w="817" w:type="dxa"/>
          </w:tcPr>
          <w:p w14:paraId="4F9F39A1"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2A72AC2F"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Список студентов, изъявивших желание пройти профессиональное обучение и работать в летний период в составе студенческого отряда (Приложение №3).</w:t>
            </w:r>
          </w:p>
        </w:tc>
        <w:tc>
          <w:tcPr>
            <w:tcW w:w="5221" w:type="dxa"/>
          </w:tcPr>
          <w:p w14:paraId="0C44409F"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Не позднее чем за 7 рабочих дней до начала обучения в соответствии с указанным в техническом задании периодом обучения</w:t>
            </w:r>
          </w:p>
        </w:tc>
        <w:tc>
          <w:tcPr>
            <w:tcW w:w="4111" w:type="dxa"/>
          </w:tcPr>
          <w:p w14:paraId="316FDA6C"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Направляется Организацией – победителем региональному отделению МООО «РСО»</w:t>
            </w:r>
          </w:p>
        </w:tc>
      </w:tr>
      <w:tr w:rsidR="00697BC3" w:rsidRPr="003A71FD" w14:paraId="5B7C10F0" w14:textId="77777777" w:rsidTr="00697BC3">
        <w:trPr>
          <w:trHeight w:val="434"/>
        </w:trPr>
        <w:tc>
          <w:tcPr>
            <w:tcW w:w="817" w:type="dxa"/>
          </w:tcPr>
          <w:p w14:paraId="4A9CE8C7"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009AFBB4"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Справку о посещении занятий участниками студенческих отрядов, проходящих обучение по направлению регионального отделения МООО «РСО»</w:t>
            </w:r>
          </w:p>
          <w:p w14:paraId="54B6E0F6"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w:t>
            </w:r>
          </w:p>
        </w:tc>
        <w:tc>
          <w:tcPr>
            <w:tcW w:w="5221" w:type="dxa"/>
          </w:tcPr>
          <w:p w14:paraId="06E11C88"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Один раз в две недели</w:t>
            </w:r>
          </w:p>
        </w:tc>
        <w:tc>
          <w:tcPr>
            <w:tcW w:w="4111" w:type="dxa"/>
          </w:tcPr>
          <w:p w14:paraId="05104036"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Направляется в региональное отделение МООО «РСО», необходимо для выявления студентов, не участвующих в учебном процессе, с целью привлечения новых студентов.</w:t>
            </w:r>
          </w:p>
        </w:tc>
      </w:tr>
      <w:tr w:rsidR="00697BC3" w:rsidRPr="003A71FD" w14:paraId="65502E60" w14:textId="77777777" w:rsidTr="00697BC3">
        <w:trPr>
          <w:trHeight w:val="434"/>
        </w:trPr>
        <w:tc>
          <w:tcPr>
            <w:tcW w:w="817" w:type="dxa"/>
          </w:tcPr>
          <w:p w14:paraId="41A29F4E"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16C63E31"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Письмо-направление участников студенческих отрядов на профессиональное обучение от регионального отделения МООО «РСО» (Приложение №3).</w:t>
            </w:r>
          </w:p>
          <w:p w14:paraId="4E4CA2E2"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 порядок ФИО в письмо необходимо сделать в алфавитном порядке)</w:t>
            </w:r>
          </w:p>
        </w:tc>
        <w:tc>
          <w:tcPr>
            <w:tcW w:w="5221" w:type="dxa"/>
          </w:tcPr>
          <w:p w14:paraId="6D11A412"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Региональное отделение МООО направляет Организации- Победителю не позднее чем за 5 рабочих дня до начала обучения в соответствии с указанным в техническом задании периодом обучения</w:t>
            </w:r>
          </w:p>
        </w:tc>
        <w:tc>
          <w:tcPr>
            <w:tcW w:w="4111" w:type="dxa"/>
            <w:vMerge w:val="restart"/>
          </w:tcPr>
          <w:p w14:paraId="58D03CED"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Копии документов направляются в Центральный штаб МООО «РСО» в составе итогового аналитического отчета о реализации профессионального обучения в течении 10 рабочих дней после окончания обучения</w:t>
            </w:r>
          </w:p>
          <w:p w14:paraId="47BE29A3"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40C01CF6" w14:textId="77777777" w:rsidTr="00697BC3">
        <w:trPr>
          <w:trHeight w:val="434"/>
        </w:trPr>
        <w:tc>
          <w:tcPr>
            <w:tcW w:w="817" w:type="dxa"/>
          </w:tcPr>
          <w:p w14:paraId="501002BF"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11464C7B"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Учебный план и расписание занятий</w:t>
            </w:r>
          </w:p>
          <w:p w14:paraId="50F0BE29"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w:t>
            </w:r>
          </w:p>
        </w:tc>
        <w:tc>
          <w:tcPr>
            <w:tcW w:w="5221" w:type="dxa"/>
          </w:tcPr>
          <w:p w14:paraId="3EBBFC91"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Организация – победитель направляет на согласование региональному отделению МООО «РСО» не менее чем за 3 рабочих дня до начала обучения.</w:t>
            </w:r>
          </w:p>
          <w:p w14:paraId="4CD52011"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Региональное отделение согласует и вносит предложения по изменениям в течение не более 2 рабочих дней после получения.</w:t>
            </w:r>
          </w:p>
          <w:p w14:paraId="273BFA67"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Обязательно наличие подписи руководителя регионального отделения МООО «РСО»</w:t>
            </w:r>
          </w:p>
        </w:tc>
        <w:tc>
          <w:tcPr>
            <w:tcW w:w="4111" w:type="dxa"/>
            <w:vMerge/>
          </w:tcPr>
          <w:p w14:paraId="43020D2C"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70632724" w14:textId="77777777" w:rsidTr="00697BC3">
        <w:trPr>
          <w:trHeight w:val="434"/>
        </w:trPr>
        <w:tc>
          <w:tcPr>
            <w:tcW w:w="817" w:type="dxa"/>
          </w:tcPr>
          <w:p w14:paraId="2523EA40"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6DDE6DC4" w14:textId="77777777" w:rsidR="00697BC3" w:rsidRPr="00E55CCC" w:rsidRDefault="00697BC3" w:rsidP="003B5ACF">
            <w:pPr>
              <w:pBdr>
                <w:top w:val="nil"/>
                <w:left w:val="nil"/>
                <w:bottom w:val="nil"/>
                <w:right w:val="nil"/>
                <w:between w:val="nil"/>
              </w:pBdr>
              <w:spacing w:line="276" w:lineRule="auto"/>
              <w:ind w:left="19"/>
              <w:rPr>
                <w:color w:val="000000"/>
                <w:sz w:val="28"/>
                <w:szCs w:val="28"/>
              </w:rPr>
            </w:pPr>
            <w:r w:rsidRPr="00E55CCC">
              <w:rPr>
                <w:color w:val="000000"/>
                <w:sz w:val="28"/>
                <w:szCs w:val="28"/>
              </w:rPr>
              <w:t>Приказ (распоряжение) о зачислении участников студенческих отрядов на профессиональное обучение</w:t>
            </w:r>
          </w:p>
          <w:p w14:paraId="0925F437" w14:textId="77777777" w:rsidR="00697BC3" w:rsidRPr="00E55CCC" w:rsidRDefault="00697BC3" w:rsidP="003B5ACF">
            <w:pPr>
              <w:pBdr>
                <w:top w:val="nil"/>
                <w:left w:val="nil"/>
                <w:bottom w:val="nil"/>
                <w:right w:val="nil"/>
                <w:between w:val="nil"/>
              </w:pBdr>
              <w:spacing w:line="276" w:lineRule="auto"/>
              <w:ind w:left="19"/>
              <w:rPr>
                <w:color w:val="000000"/>
                <w:sz w:val="28"/>
                <w:szCs w:val="28"/>
              </w:rPr>
            </w:pPr>
            <w:r w:rsidRPr="00E55CCC">
              <w:rPr>
                <w:i/>
                <w:color w:val="000000"/>
                <w:sz w:val="28"/>
                <w:szCs w:val="28"/>
              </w:rPr>
              <w:t>*(документ, отсканированный в формате PDF, необходимо совпадение порядка ФИО с письмом-направлением)</w:t>
            </w:r>
          </w:p>
        </w:tc>
        <w:tc>
          <w:tcPr>
            <w:tcW w:w="5221" w:type="dxa"/>
          </w:tcPr>
          <w:p w14:paraId="101686C6"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Не ранее даты письма-направления участников студенческих отрядов на профессиональное обучение, полученного от регионального отделения МООО «РСО».</w:t>
            </w:r>
          </w:p>
          <w:p w14:paraId="4B3D1486"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Не позднее даты начала обучения согласно расписанию занятий.</w:t>
            </w:r>
          </w:p>
        </w:tc>
        <w:tc>
          <w:tcPr>
            <w:tcW w:w="4111" w:type="dxa"/>
            <w:vMerge/>
          </w:tcPr>
          <w:p w14:paraId="0149342C"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11C39FD2" w14:textId="77777777" w:rsidTr="00697BC3">
        <w:trPr>
          <w:trHeight w:val="452"/>
        </w:trPr>
        <w:tc>
          <w:tcPr>
            <w:tcW w:w="817" w:type="dxa"/>
          </w:tcPr>
          <w:p w14:paraId="26E181E6"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34411046"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Приказа (распоряжения) об окончании профессионального обучения участников студенческих отрядов</w:t>
            </w:r>
          </w:p>
          <w:p w14:paraId="3F1A1E5A"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 необходимо совпадение порядка ФИО с письмом-направлением и приказом о зачислении)</w:t>
            </w:r>
          </w:p>
        </w:tc>
        <w:tc>
          <w:tcPr>
            <w:tcW w:w="5221" w:type="dxa"/>
          </w:tcPr>
          <w:p w14:paraId="680B4320"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В течение пяти рабочих дней после прохождения участниками студенческих отрядов итоговой аттестации</w:t>
            </w:r>
          </w:p>
        </w:tc>
        <w:tc>
          <w:tcPr>
            <w:tcW w:w="4111" w:type="dxa"/>
            <w:vMerge/>
          </w:tcPr>
          <w:p w14:paraId="131B1A10"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5ABF6CCB" w14:textId="77777777" w:rsidTr="00697BC3">
        <w:trPr>
          <w:trHeight w:val="434"/>
        </w:trPr>
        <w:tc>
          <w:tcPr>
            <w:tcW w:w="817" w:type="dxa"/>
          </w:tcPr>
          <w:p w14:paraId="18D7041F"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0BC5E205"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 xml:space="preserve">Свидетельства о профессии рабочего, </w:t>
            </w:r>
            <w:r w:rsidRPr="00E55CCC">
              <w:rPr>
                <w:color w:val="000000"/>
                <w:sz w:val="28"/>
                <w:szCs w:val="28"/>
              </w:rPr>
              <w:lastRenderedPageBreak/>
              <w:t>должности служащего установленного образца, оформленного в соответствии с письмом Минобрнауки России от 12.03.2015 г № АК-608/06 «О направлении методических рекомендаций», выданных по итогам окончания профессионального обучения</w:t>
            </w:r>
          </w:p>
          <w:p w14:paraId="417C9B9B" w14:textId="32D267D9"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w:t>
            </w:r>
            <w:r w:rsidR="00EF0D3F" w:rsidRPr="00E55CCC">
              <w:rPr>
                <w:i/>
                <w:color w:val="000000"/>
                <w:sz w:val="28"/>
                <w:szCs w:val="28"/>
              </w:rPr>
              <w:t xml:space="preserve"> необходимо совпадение порядка ФИО с письмом-направлением и приказами о зачислении и окончании)</w:t>
            </w:r>
          </w:p>
        </w:tc>
        <w:tc>
          <w:tcPr>
            <w:tcW w:w="5221" w:type="dxa"/>
          </w:tcPr>
          <w:p w14:paraId="646A4F37"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lastRenderedPageBreak/>
              <w:t xml:space="preserve">Изготавливаются выдаются в течение пяти </w:t>
            </w:r>
            <w:r w:rsidRPr="00E55CCC">
              <w:rPr>
                <w:color w:val="000000"/>
                <w:sz w:val="28"/>
                <w:szCs w:val="28"/>
              </w:rPr>
              <w:lastRenderedPageBreak/>
              <w:t>рабочих дней после прохождения участниками студенческих отрядов итоговой аттестации</w:t>
            </w:r>
          </w:p>
        </w:tc>
        <w:tc>
          <w:tcPr>
            <w:tcW w:w="4111" w:type="dxa"/>
            <w:vMerge/>
          </w:tcPr>
          <w:p w14:paraId="5D6DDCE0" w14:textId="77777777" w:rsidR="00697BC3" w:rsidRPr="00E55CCC" w:rsidRDefault="00697BC3" w:rsidP="003B5ACF">
            <w:pPr>
              <w:pBdr>
                <w:top w:val="nil"/>
                <w:left w:val="nil"/>
                <w:bottom w:val="nil"/>
                <w:right w:val="nil"/>
                <w:between w:val="nil"/>
              </w:pBdr>
              <w:spacing w:line="276" w:lineRule="auto"/>
              <w:rPr>
                <w:color w:val="000000"/>
                <w:sz w:val="28"/>
                <w:szCs w:val="28"/>
              </w:rPr>
            </w:pPr>
          </w:p>
        </w:tc>
      </w:tr>
      <w:tr w:rsidR="00697BC3" w:rsidRPr="003A71FD" w14:paraId="534C5B9A" w14:textId="77777777" w:rsidTr="00697BC3">
        <w:trPr>
          <w:trHeight w:val="5913"/>
        </w:trPr>
        <w:tc>
          <w:tcPr>
            <w:tcW w:w="817" w:type="dxa"/>
          </w:tcPr>
          <w:p w14:paraId="7CBD8567"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0DB3C292"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color w:val="000000"/>
                <w:sz w:val="28"/>
                <w:szCs w:val="28"/>
              </w:rPr>
              <w:t>Приказ (распоряжение) об отчислении из образовательной организации участников студенческих отрядов</w:t>
            </w:r>
          </w:p>
          <w:p w14:paraId="443C2225" w14:textId="77777777" w:rsidR="00697BC3" w:rsidRPr="00E55CCC" w:rsidRDefault="00697BC3" w:rsidP="003B5ACF">
            <w:pPr>
              <w:pBdr>
                <w:top w:val="nil"/>
                <w:left w:val="nil"/>
                <w:bottom w:val="nil"/>
                <w:right w:val="nil"/>
                <w:between w:val="nil"/>
              </w:pBdr>
              <w:spacing w:line="276" w:lineRule="auto"/>
              <w:rPr>
                <w:color w:val="000000"/>
                <w:sz w:val="28"/>
                <w:szCs w:val="28"/>
              </w:rPr>
            </w:pPr>
            <w:r w:rsidRPr="00E55CCC">
              <w:rPr>
                <w:i/>
                <w:color w:val="000000"/>
                <w:sz w:val="28"/>
                <w:szCs w:val="28"/>
              </w:rPr>
              <w:t>*(документ, отсканированный в формате PDF)</w:t>
            </w:r>
          </w:p>
        </w:tc>
        <w:tc>
          <w:tcPr>
            <w:tcW w:w="5221" w:type="dxa"/>
          </w:tcPr>
          <w:p w14:paraId="51F6CDBE"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Издается в связи с выявленными нарушениями и отчислением студентов, не завершивших обучение.</w:t>
            </w:r>
          </w:p>
          <w:p w14:paraId="043FC5DF"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 xml:space="preserve">Копия направляется в адрес Центрального штаба МООО «РСО» и регионального отделения МООО «РСО В течение трех рабочих дней со дня принятия по согласованию с региональным отделением МООО «РСО» решения </w:t>
            </w:r>
            <w:r w:rsidRPr="00E55CCC">
              <w:rPr>
                <w:color w:val="000000"/>
                <w:sz w:val="28"/>
                <w:szCs w:val="28"/>
              </w:rPr>
              <w:br/>
              <w:t>об отчислении участников студенческих отрядов».</w:t>
            </w:r>
          </w:p>
          <w:p w14:paraId="1D96B94E"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c>
          <w:tcPr>
            <w:tcW w:w="4111" w:type="dxa"/>
          </w:tcPr>
          <w:p w14:paraId="3A4FAF24"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По итогам профессионального обучения копия направляется в Центральный штаб МООО «РСО» в составе итогового аналитического отчета о реализации профессионального обучения в течении 10 рабочих дней после окончания обучения</w:t>
            </w:r>
          </w:p>
          <w:p w14:paraId="1DFECEB3"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6F7CDF23" w14:textId="77777777" w:rsidTr="00697BC3">
        <w:trPr>
          <w:trHeight w:val="434"/>
        </w:trPr>
        <w:tc>
          <w:tcPr>
            <w:tcW w:w="817" w:type="dxa"/>
          </w:tcPr>
          <w:p w14:paraId="33631417"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7B067478" w14:textId="77777777" w:rsidR="00697BC3" w:rsidRPr="00E55CCC" w:rsidRDefault="00697BC3" w:rsidP="003B5ACF">
            <w:pPr>
              <w:pBdr>
                <w:top w:val="nil"/>
                <w:left w:val="nil"/>
                <w:bottom w:val="nil"/>
                <w:right w:val="nil"/>
                <w:between w:val="nil"/>
              </w:pBdr>
              <w:spacing w:line="276" w:lineRule="auto"/>
              <w:jc w:val="both"/>
              <w:rPr>
                <w:color w:val="000000"/>
                <w:sz w:val="28"/>
                <w:szCs w:val="28"/>
              </w:rPr>
            </w:pPr>
            <w:r w:rsidRPr="00E55CCC">
              <w:rPr>
                <w:color w:val="000000"/>
                <w:sz w:val="28"/>
                <w:szCs w:val="28"/>
              </w:rPr>
              <w:t>Отчет о реализации профессионального обучения в ГИИС «Электронный бюджет» (Отчет достижениях и о расходах, источником финансового обеспечения которых является грант</w:t>
            </w:r>
            <w:r w:rsidRPr="00E55CCC">
              <w:rPr>
                <w:rFonts w:ascii="Arial" w:eastAsia="Arial" w:hAnsi="Arial" w:cs="Arial"/>
                <w:color w:val="000000"/>
                <w:sz w:val="20"/>
                <w:szCs w:val="20"/>
              </w:rPr>
              <w:t>)</w:t>
            </w:r>
          </w:p>
          <w:p w14:paraId="41AF0FB0" w14:textId="77777777" w:rsidR="00697BC3" w:rsidRPr="00E55CCC" w:rsidRDefault="00697BC3" w:rsidP="003B5ACF">
            <w:pPr>
              <w:pBdr>
                <w:top w:val="nil"/>
                <w:left w:val="nil"/>
                <w:bottom w:val="nil"/>
                <w:right w:val="nil"/>
                <w:between w:val="nil"/>
              </w:pBdr>
              <w:spacing w:line="276" w:lineRule="auto"/>
              <w:jc w:val="both"/>
              <w:rPr>
                <w:color w:val="000000"/>
                <w:sz w:val="28"/>
                <w:szCs w:val="28"/>
              </w:rPr>
            </w:pPr>
          </w:p>
        </w:tc>
        <w:tc>
          <w:tcPr>
            <w:tcW w:w="5221" w:type="dxa"/>
          </w:tcPr>
          <w:p w14:paraId="73F9A295"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 xml:space="preserve">В сроки, установленные в договоре </w:t>
            </w:r>
            <w:r w:rsidRPr="00E55CCC">
              <w:rPr>
                <w:sz w:val="26"/>
                <w:szCs w:val="26"/>
              </w:rPr>
              <w:t>о предоставлении средств юридическому лицу на безвозмездной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по форме, утвержденной Министерством финансов Российской Федерации</w:t>
            </w:r>
          </w:p>
        </w:tc>
        <w:tc>
          <w:tcPr>
            <w:tcW w:w="4111" w:type="dxa"/>
          </w:tcPr>
          <w:p w14:paraId="4ADF318E"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r w:rsidRPr="00E55CCC">
              <w:rPr>
                <w:color w:val="000000"/>
                <w:sz w:val="28"/>
                <w:szCs w:val="28"/>
              </w:rPr>
              <w:t>В ГИИС «Электронный бюджет»</w:t>
            </w:r>
          </w:p>
        </w:tc>
      </w:tr>
      <w:tr w:rsidR="00697BC3" w:rsidRPr="003A71FD" w14:paraId="17D01088" w14:textId="77777777" w:rsidTr="00697BC3">
        <w:trPr>
          <w:trHeight w:val="434"/>
        </w:trPr>
        <w:tc>
          <w:tcPr>
            <w:tcW w:w="817" w:type="dxa"/>
          </w:tcPr>
          <w:p w14:paraId="248937A7"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3F28D7E9" w14:textId="00C18103" w:rsidR="00697BC3" w:rsidRPr="00E55CCC" w:rsidRDefault="00697BC3" w:rsidP="003B5ACF">
            <w:pPr>
              <w:pBdr>
                <w:top w:val="nil"/>
                <w:left w:val="nil"/>
                <w:bottom w:val="nil"/>
                <w:right w:val="nil"/>
                <w:between w:val="nil"/>
              </w:pBdr>
              <w:spacing w:line="276" w:lineRule="auto"/>
              <w:jc w:val="both"/>
              <w:rPr>
                <w:color w:val="000000"/>
                <w:sz w:val="28"/>
                <w:szCs w:val="28"/>
              </w:rPr>
            </w:pPr>
            <w:r w:rsidRPr="00E55CCC">
              <w:rPr>
                <w:color w:val="000000"/>
                <w:sz w:val="28"/>
                <w:szCs w:val="28"/>
              </w:rPr>
              <w:t xml:space="preserve">Аналитический отчет о реализации </w:t>
            </w:r>
            <w:r w:rsidRPr="00E55CCC">
              <w:rPr>
                <w:color w:val="000000"/>
                <w:sz w:val="28"/>
                <w:szCs w:val="28"/>
              </w:rPr>
              <w:lastRenderedPageBreak/>
              <w:t>профессионального обучения в соответствии с установленной формой и подтверждающими документами (Приложение №</w:t>
            </w:r>
            <w:r w:rsidR="00965EC8" w:rsidRPr="00E55CCC">
              <w:rPr>
                <w:color w:val="000000"/>
                <w:sz w:val="28"/>
                <w:szCs w:val="28"/>
              </w:rPr>
              <w:t>7</w:t>
            </w:r>
            <w:r w:rsidRPr="00E55CCC">
              <w:rPr>
                <w:color w:val="000000"/>
                <w:sz w:val="28"/>
                <w:szCs w:val="28"/>
              </w:rPr>
              <w:t>).</w:t>
            </w:r>
          </w:p>
          <w:p w14:paraId="1CEFE21C" w14:textId="77777777" w:rsidR="00697BC3" w:rsidRPr="00E55CCC" w:rsidRDefault="00697BC3" w:rsidP="003B5ACF">
            <w:pPr>
              <w:pBdr>
                <w:top w:val="nil"/>
                <w:left w:val="nil"/>
                <w:bottom w:val="nil"/>
                <w:right w:val="nil"/>
                <w:between w:val="nil"/>
              </w:pBdr>
              <w:spacing w:line="276" w:lineRule="auto"/>
              <w:jc w:val="both"/>
              <w:rPr>
                <w:color w:val="000000"/>
                <w:sz w:val="28"/>
                <w:szCs w:val="28"/>
              </w:rPr>
            </w:pPr>
          </w:p>
        </w:tc>
        <w:tc>
          <w:tcPr>
            <w:tcW w:w="5221" w:type="dxa"/>
            <w:vMerge w:val="restart"/>
          </w:tcPr>
          <w:p w14:paraId="39C20531" w14:textId="77777777" w:rsidR="00697BC3" w:rsidRPr="00E55CCC" w:rsidRDefault="00697BC3" w:rsidP="003B5ACF">
            <w:pPr>
              <w:pBdr>
                <w:top w:val="nil"/>
                <w:left w:val="nil"/>
                <w:bottom w:val="nil"/>
                <w:right w:val="nil"/>
                <w:between w:val="nil"/>
              </w:pBdr>
              <w:tabs>
                <w:tab w:val="left" w:pos="993"/>
              </w:tabs>
              <w:spacing w:line="276" w:lineRule="auto"/>
              <w:ind w:left="709"/>
              <w:jc w:val="center"/>
              <w:rPr>
                <w:color w:val="000000"/>
                <w:sz w:val="28"/>
                <w:szCs w:val="28"/>
              </w:rPr>
            </w:pPr>
            <w:r w:rsidRPr="00E55CCC">
              <w:rPr>
                <w:color w:val="000000"/>
                <w:sz w:val="28"/>
                <w:szCs w:val="28"/>
              </w:rPr>
              <w:lastRenderedPageBreak/>
              <w:t xml:space="preserve">В течение десяти рабочих дней после </w:t>
            </w:r>
            <w:r w:rsidRPr="00E55CCC">
              <w:rPr>
                <w:color w:val="000000"/>
                <w:sz w:val="28"/>
                <w:szCs w:val="28"/>
              </w:rPr>
              <w:lastRenderedPageBreak/>
              <w:t xml:space="preserve">завершения профессионального обучения членов студенческих отрядов в течение десяти рабочих дней после завершения профессионального обучения членов студенческих отрядов </w:t>
            </w:r>
          </w:p>
        </w:tc>
        <w:tc>
          <w:tcPr>
            <w:tcW w:w="4111" w:type="dxa"/>
            <w:vMerge w:val="restart"/>
          </w:tcPr>
          <w:p w14:paraId="634E0B68" w14:textId="77777777" w:rsidR="00697BC3" w:rsidRPr="00E55CCC" w:rsidRDefault="00697BC3" w:rsidP="003B5ACF">
            <w:pPr>
              <w:pBdr>
                <w:top w:val="nil"/>
                <w:left w:val="nil"/>
                <w:bottom w:val="nil"/>
                <w:right w:val="nil"/>
                <w:between w:val="nil"/>
              </w:pBdr>
              <w:tabs>
                <w:tab w:val="left" w:pos="993"/>
              </w:tabs>
              <w:spacing w:line="276" w:lineRule="auto"/>
              <w:ind w:left="709"/>
              <w:jc w:val="center"/>
              <w:rPr>
                <w:color w:val="000000"/>
                <w:sz w:val="28"/>
                <w:szCs w:val="28"/>
              </w:rPr>
            </w:pPr>
            <w:r w:rsidRPr="00E55CCC">
              <w:rPr>
                <w:sz w:val="28"/>
                <w:szCs w:val="28"/>
              </w:rPr>
              <w:lastRenderedPageBreak/>
              <w:t xml:space="preserve">Сначала размещается в </w:t>
            </w:r>
            <w:r w:rsidRPr="00E55CCC">
              <w:rPr>
                <w:color w:val="000000"/>
                <w:sz w:val="28"/>
                <w:szCs w:val="28"/>
              </w:rPr>
              <w:lastRenderedPageBreak/>
              <w:t>информационно-телекоммуникационной сети «Интернет» на ресурсе МООО «РСО».</w:t>
            </w:r>
          </w:p>
          <w:p w14:paraId="4418701E" w14:textId="77777777" w:rsidR="00697BC3" w:rsidRPr="00E55CCC" w:rsidRDefault="00697BC3" w:rsidP="003B5ACF">
            <w:pPr>
              <w:pBdr>
                <w:top w:val="nil"/>
                <w:left w:val="nil"/>
                <w:bottom w:val="nil"/>
                <w:right w:val="nil"/>
                <w:between w:val="nil"/>
              </w:pBdr>
              <w:tabs>
                <w:tab w:val="left" w:pos="993"/>
              </w:tabs>
              <w:spacing w:line="276" w:lineRule="auto"/>
              <w:ind w:left="709"/>
              <w:jc w:val="center"/>
              <w:rPr>
                <w:color w:val="000000"/>
                <w:sz w:val="28"/>
                <w:szCs w:val="28"/>
              </w:rPr>
            </w:pPr>
            <w:r w:rsidRPr="00E55CCC">
              <w:rPr>
                <w:sz w:val="28"/>
                <w:szCs w:val="28"/>
              </w:rPr>
              <w:t>Отчет, оформленный на бумажном носителе, предоставляется в течение 15 рабочих дней после получения уведомления от МООО «РСО» о проверке и принятии отчета, представленного в электронном виде, на электронную почту Организации – победителя</w:t>
            </w:r>
          </w:p>
          <w:p w14:paraId="789218D8"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r w:rsidR="00697BC3" w:rsidRPr="003A71FD" w14:paraId="33A02DA1" w14:textId="77777777" w:rsidTr="00697BC3">
        <w:trPr>
          <w:trHeight w:val="434"/>
        </w:trPr>
        <w:tc>
          <w:tcPr>
            <w:tcW w:w="817" w:type="dxa"/>
          </w:tcPr>
          <w:p w14:paraId="2416E0D7" w14:textId="77777777" w:rsidR="00697BC3" w:rsidRPr="003A71FD" w:rsidRDefault="00697BC3" w:rsidP="003B5ACF">
            <w:pPr>
              <w:numPr>
                <w:ilvl w:val="0"/>
                <w:numId w:val="3"/>
              </w:numPr>
              <w:pBdr>
                <w:top w:val="nil"/>
                <w:left w:val="nil"/>
                <w:bottom w:val="nil"/>
                <w:right w:val="nil"/>
                <w:between w:val="nil"/>
              </w:pBdr>
              <w:tabs>
                <w:tab w:val="left" w:pos="313"/>
              </w:tabs>
              <w:spacing w:line="276" w:lineRule="auto"/>
              <w:ind w:left="22" w:right="477" w:hanging="22"/>
              <w:jc w:val="center"/>
              <w:rPr>
                <w:color w:val="000000"/>
                <w:sz w:val="28"/>
                <w:szCs w:val="28"/>
              </w:rPr>
            </w:pPr>
          </w:p>
        </w:tc>
        <w:tc>
          <w:tcPr>
            <w:tcW w:w="4985" w:type="dxa"/>
          </w:tcPr>
          <w:p w14:paraId="1CBC4AC2" w14:textId="67CFF598" w:rsidR="00697BC3" w:rsidRPr="00E55CCC" w:rsidRDefault="00697BC3" w:rsidP="003B5ACF">
            <w:pPr>
              <w:pBdr>
                <w:top w:val="nil"/>
                <w:left w:val="nil"/>
                <w:bottom w:val="nil"/>
                <w:right w:val="nil"/>
                <w:between w:val="nil"/>
              </w:pBdr>
              <w:spacing w:line="276" w:lineRule="auto"/>
              <w:jc w:val="both"/>
              <w:rPr>
                <w:color w:val="000000"/>
                <w:sz w:val="28"/>
                <w:szCs w:val="28"/>
              </w:rPr>
            </w:pPr>
            <w:r w:rsidRPr="00E55CCC">
              <w:rPr>
                <w:color w:val="000000"/>
                <w:sz w:val="28"/>
                <w:szCs w:val="28"/>
              </w:rPr>
              <w:t>Финансовый отчет и прилагаемые к нему копии документов, подтверждающих целевое использование гранта в соответствии с установленной формой</w:t>
            </w:r>
            <w:r w:rsidR="00965EC8" w:rsidRPr="00E55CCC">
              <w:rPr>
                <w:color w:val="000000"/>
                <w:sz w:val="28"/>
                <w:szCs w:val="28"/>
              </w:rPr>
              <w:t xml:space="preserve"> и требованиями</w:t>
            </w:r>
            <w:r w:rsidRPr="00E55CCC">
              <w:rPr>
                <w:color w:val="000000"/>
                <w:sz w:val="28"/>
                <w:szCs w:val="28"/>
              </w:rPr>
              <w:t xml:space="preserve"> (Приложение №</w:t>
            </w:r>
            <w:r w:rsidR="00965EC8" w:rsidRPr="00E55CCC">
              <w:rPr>
                <w:color w:val="000000"/>
                <w:sz w:val="28"/>
                <w:szCs w:val="28"/>
              </w:rPr>
              <w:t>8</w:t>
            </w:r>
            <w:r w:rsidRPr="00E55CCC">
              <w:rPr>
                <w:color w:val="000000"/>
                <w:sz w:val="28"/>
                <w:szCs w:val="28"/>
              </w:rPr>
              <w:t>).</w:t>
            </w:r>
          </w:p>
          <w:p w14:paraId="7E8CC638" w14:textId="77777777" w:rsidR="00697BC3" w:rsidRPr="00E55CCC" w:rsidRDefault="00697BC3" w:rsidP="003B5ACF">
            <w:pPr>
              <w:pBdr>
                <w:top w:val="nil"/>
                <w:left w:val="nil"/>
                <w:bottom w:val="nil"/>
                <w:right w:val="nil"/>
                <w:between w:val="nil"/>
              </w:pBdr>
              <w:spacing w:line="276" w:lineRule="auto"/>
              <w:jc w:val="both"/>
              <w:rPr>
                <w:color w:val="000000"/>
                <w:sz w:val="28"/>
                <w:szCs w:val="28"/>
              </w:rPr>
            </w:pPr>
            <w:r w:rsidRPr="00E55CCC">
              <w:rPr>
                <w:i/>
                <w:color w:val="000000"/>
                <w:sz w:val="28"/>
                <w:szCs w:val="28"/>
              </w:rPr>
              <w:t>*(документы, отсканированные в формате PDF)</w:t>
            </w:r>
          </w:p>
          <w:p w14:paraId="799D5910" w14:textId="77777777" w:rsidR="00697BC3" w:rsidRPr="00E55CCC" w:rsidRDefault="00697BC3" w:rsidP="003B5ACF">
            <w:pPr>
              <w:pBdr>
                <w:top w:val="nil"/>
                <w:left w:val="nil"/>
                <w:bottom w:val="nil"/>
                <w:right w:val="nil"/>
                <w:between w:val="nil"/>
              </w:pBdr>
              <w:spacing w:line="276" w:lineRule="auto"/>
              <w:jc w:val="both"/>
              <w:rPr>
                <w:color w:val="000000"/>
                <w:sz w:val="28"/>
                <w:szCs w:val="28"/>
              </w:rPr>
            </w:pPr>
          </w:p>
        </w:tc>
        <w:tc>
          <w:tcPr>
            <w:tcW w:w="5221" w:type="dxa"/>
            <w:vMerge/>
          </w:tcPr>
          <w:p w14:paraId="246EAB6F"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c>
          <w:tcPr>
            <w:tcW w:w="4111" w:type="dxa"/>
            <w:vMerge/>
          </w:tcPr>
          <w:p w14:paraId="44B3751A" w14:textId="77777777" w:rsidR="00697BC3" w:rsidRPr="00E55CCC" w:rsidRDefault="00697BC3" w:rsidP="003B5ACF">
            <w:pPr>
              <w:pBdr>
                <w:top w:val="nil"/>
                <w:left w:val="nil"/>
                <w:bottom w:val="nil"/>
                <w:right w:val="nil"/>
                <w:between w:val="nil"/>
              </w:pBdr>
              <w:spacing w:line="276" w:lineRule="auto"/>
              <w:jc w:val="center"/>
              <w:rPr>
                <w:color w:val="000000"/>
                <w:sz w:val="28"/>
                <w:szCs w:val="28"/>
              </w:rPr>
            </w:pPr>
          </w:p>
        </w:tc>
      </w:tr>
    </w:tbl>
    <w:p w14:paraId="2FAD7DAF" w14:textId="77777777" w:rsidR="007819AF" w:rsidRPr="003A71FD" w:rsidRDefault="007819AF">
      <w:pPr>
        <w:widowControl w:val="0"/>
        <w:pBdr>
          <w:top w:val="nil"/>
          <w:left w:val="nil"/>
          <w:bottom w:val="nil"/>
          <w:right w:val="nil"/>
          <w:between w:val="nil"/>
        </w:pBdr>
        <w:spacing w:line="276" w:lineRule="auto"/>
        <w:jc w:val="center"/>
        <w:rPr>
          <w:color w:val="000000"/>
          <w:sz w:val="28"/>
          <w:szCs w:val="28"/>
        </w:rPr>
        <w:sectPr w:rsidR="007819AF" w:rsidRPr="003A71FD">
          <w:pgSz w:w="16838" w:h="11906" w:orient="landscape"/>
          <w:pgMar w:top="851" w:right="709" w:bottom="1134" w:left="1134" w:header="709" w:footer="709" w:gutter="0"/>
          <w:cols w:space="720"/>
          <w:titlePg/>
        </w:sectPr>
      </w:pPr>
    </w:p>
    <w:p w14:paraId="2DBB6B55" w14:textId="5B4797F5" w:rsidR="007819AF" w:rsidRPr="003A71FD"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lastRenderedPageBreak/>
        <w:t>Приложение №</w:t>
      </w:r>
      <w:r w:rsidR="009C68A4">
        <w:rPr>
          <w:sz w:val="28"/>
          <w:szCs w:val="28"/>
        </w:rPr>
        <w:t>7</w:t>
      </w:r>
      <w:r w:rsidRPr="003A71FD">
        <w:rPr>
          <w:color w:val="000000"/>
          <w:sz w:val="28"/>
          <w:szCs w:val="28"/>
        </w:rPr>
        <w:t xml:space="preserve"> к Регламенту</w:t>
      </w:r>
    </w:p>
    <w:p w14:paraId="0A115DAB" w14:textId="77777777" w:rsidR="007819AF" w:rsidRPr="003A71FD" w:rsidRDefault="007819AF">
      <w:pPr>
        <w:widowControl w:val="0"/>
        <w:pBdr>
          <w:top w:val="nil"/>
          <w:left w:val="nil"/>
          <w:bottom w:val="nil"/>
          <w:right w:val="nil"/>
          <w:between w:val="nil"/>
        </w:pBdr>
        <w:spacing w:line="276" w:lineRule="auto"/>
        <w:jc w:val="right"/>
        <w:rPr>
          <w:color w:val="000000"/>
          <w:sz w:val="28"/>
          <w:szCs w:val="28"/>
        </w:rPr>
      </w:pPr>
    </w:p>
    <w:p w14:paraId="57432F07" w14:textId="77777777" w:rsidR="007819AF" w:rsidRPr="003A71FD" w:rsidRDefault="00A65098">
      <w:pPr>
        <w:spacing w:line="276" w:lineRule="auto"/>
        <w:jc w:val="center"/>
        <w:rPr>
          <w:sz w:val="28"/>
          <w:szCs w:val="28"/>
        </w:rPr>
      </w:pPr>
      <w:r w:rsidRPr="003A71FD">
        <w:rPr>
          <w:sz w:val="28"/>
          <w:szCs w:val="28"/>
        </w:rPr>
        <w:t xml:space="preserve">Аналитический отчет о реализации профессионального обучения в рамках исполнения постановления Правительства Российской Федерации </w:t>
      </w:r>
      <w:r w:rsidRPr="003A71FD">
        <w:rPr>
          <w:sz w:val="28"/>
          <w:szCs w:val="28"/>
        </w:rPr>
        <w:br/>
        <w:t>от 9 июня 2021 г. № 876 «Об утверждении Правил предоставления гранта в форме субсидии из федерального бюджета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14:paraId="47700B71" w14:textId="77777777" w:rsidR="007819AF" w:rsidRPr="003A71FD" w:rsidRDefault="007819AF">
      <w:pPr>
        <w:spacing w:line="276" w:lineRule="auto"/>
        <w:jc w:val="center"/>
        <w:rPr>
          <w:sz w:val="28"/>
          <w:szCs w:val="28"/>
        </w:rPr>
      </w:pPr>
    </w:p>
    <w:p w14:paraId="3073B71B"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 xml:space="preserve">Наименование организации: ________________________________________ </w:t>
      </w:r>
      <w:r w:rsidRPr="003A71FD">
        <w:rPr>
          <w:i/>
          <w:color w:val="000000"/>
          <w:sz w:val="28"/>
          <w:szCs w:val="28"/>
        </w:rPr>
        <w:t>полное и сокращенное наименование в соответствии с уставом</w:t>
      </w:r>
    </w:p>
    <w:p w14:paraId="62446478"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i/>
          <w:color w:val="000000"/>
          <w:sz w:val="28"/>
          <w:szCs w:val="28"/>
        </w:rPr>
      </w:pPr>
      <w:r w:rsidRPr="003A71FD">
        <w:rPr>
          <w:color w:val="000000"/>
          <w:sz w:val="28"/>
          <w:szCs w:val="28"/>
        </w:rPr>
        <w:t xml:space="preserve">Руководитель: ____________________________________________ </w:t>
      </w:r>
    </w:p>
    <w:p w14:paraId="74CF2B61" w14:textId="77777777" w:rsidR="007819AF" w:rsidRPr="003A71FD" w:rsidRDefault="00A65098">
      <w:pPr>
        <w:pBdr>
          <w:top w:val="nil"/>
          <w:left w:val="nil"/>
          <w:bottom w:val="nil"/>
          <w:right w:val="nil"/>
          <w:between w:val="nil"/>
        </w:pBdr>
        <w:tabs>
          <w:tab w:val="left" w:pos="284"/>
        </w:tabs>
        <w:spacing w:line="276" w:lineRule="auto"/>
        <w:jc w:val="both"/>
        <w:rPr>
          <w:i/>
          <w:color w:val="000000"/>
          <w:sz w:val="28"/>
          <w:szCs w:val="28"/>
        </w:rPr>
      </w:pPr>
      <w:r w:rsidRPr="003A71FD">
        <w:rPr>
          <w:i/>
          <w:color w:val="000000"/>
          <w:sz w:val="28"/>
          <w:szCs w:val="28"/>
        </w:rPr>
        <w:t>фамилия, имя, отчество и должность</w:t>
      </w:r>
    </w:p>
    <w:p w14:paraId="4AC015A2"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 xml:space="preserve">Лот ____ </w:t>
      </w:r>
    </w:p>
    <w:p w14:paraId="460AC92F" w14:textId="77777777" w:rsidR="007819AF" w:rsidRPr="003A71FD" w:rsidRDefault="00A65098">
      <w:pPr>
        <w:pBdr>
          <w:top w:val="nil"/>
          <w:left w:val="nil"/>
          <w:bottom w:val="nil"/>
          <w:right w:val="nil"/>
          <w:between w:val="nil"/>
        </w:pBdr>
        <w:tabs>
          <w:tab w:val="left" w:pos="284"/>
        </w:tabs>
        <w:spacing w:line="276" w:lineRule="auto"/>
        <w:jc w:val="both"/>
        <w:rPr>
          <w:color w:val="000000"/>
          <w:sz w:val="28"/>
          <w:szCs w:val="28"/>
        </w:rPr>
      </w:pPr>
      <w:r w:rsidRPr="003A71FD">
        <w:rPr>
          <w:i/>
          <w:color w:val="000000"/>
          <w:sz w:val="28"/>
          <w:szCs w:val="28"/>
        </w:rPr>
        <w:t>полное наименование лота в соответствии с приказом</w:t>
      </w:r>
      <w:r w:rsidRPr="003A71FD">
        <w:rPr>
          <w:color w:val="000000"/>
          <w:sz w:val="28"/>
          <w:szCs w:val="28"/>
        </w:rPr>
        <w:t>.</w:t>
      </w:r>
    </w:p>
    <w:p w14:paraId="26D4E80B" w14:textId="78A56432"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Полученный объем гранта: __________</w:t>
      </w:r>
      <w:r w:rsidRPr="003A71FD">
        <w:rPr>
          <w:i/>
          <w:color w:val="000000"/>
          <w:sz w:val="28"/>
          <w:szCs w:val="28"/>
        </w:rPr>
        <w:t xml:space="preserve"> рублей </w:t>
      </w:r>
    </w:p>
    <w:p w14:paraId="50D6AAE9" w14:textId="3CB477ED" w:rsidR="007819AF" w:rsidRPr="003A71FD" w:rsidRDefault="00A65098">
      <w:pPr>
        <w:numPr>
          <w:ilvl w:val="0"/>
          <w:numId w:val="9"/>
        </w:numPr>
        <w:pBdr>
          <w:top w:val="nil"/>
          <w:left w:val="nil"/>
          <w:bottom w:val="nil"/>
          <w:right w:val="nil"/>
          <w:between w:val="nil"/>
        </w:pBdr>
        <w:tabs>
          <w:tab w:val="left" w:pos="284"/>
        </w:tabs>
        <w:ind w:left="0" w:firstLine="0"/>
        <w:jc w:val="both"/>
        <w:rPr>
          <w:color w:val="000000"/>
          <w:sz w:val="28"/>
          <w:szCs w:val="28"/>
        </w:rPr>
      </w:pPr>
      <w:r w:rsidRPr="003A71FD">
        <w:rPr>
          <w:color w:val="000000"/>
          <w:sz w:val="28"/>
          <w:szCs w:val="28"/>
        </w:rPr>
        <w:t xml:space="preserve">Израсходованный объем гранта__________ </w:t>
      </w:r>
      <w:r w:rsidRPr="003A71FD">
        <w:rPr>
          <w:i/>
          <w:color w:val="000000"/>
          <w:sz w:val="28"/>
          <w:szCs w:val="28"/>
        </w:rPr>
        <w:t>рублей (</w:t>
      </w:r>
      <w:r w:rsidRPr="003A71FD">
        <w:rPr>
          <w:color w:val="000000"/>
          <w:sz w:val="28"/>
          <w:szCs w:val="28"/>
        </w:rPr>
        <w:t>данные подтверждаются как в системе «Электронный бюджет», так и документами, указанными</w:t>
      </w:r>
      <w:r w:rsidR="000B7A43">
        <w:rPr>
          <w:color w:val="000000"/>
          <w:sz w:val="28"/>
          <w:szCs w:val="28"/>
        </w:rPr>
        <w:t xml:space="preserve"> в Приложении №4</w:t>
      </w:r>
      <w:r w:rsidRPr="003A71FD">
        <w:rPr>
          <w:color w:val="000000"/>
          <w:sz w:val="28"/>
          <w:szCs w:val="28"/>
        </w:rPr>
        <w:t xml:space="preserve"> «Требования к составу документов, подтверждающих целевое использование гранта»).</w:t>
      </w:r>
    </w:p>
    <w:p w14:paraId="5667A055"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 xml:space="preserve">Численность участников студенческих отрядов, приступивших </w:t>
      </w:r>
      <w:r w:rsidRPr="003A71FD">
        <w:rPr>
          <w:color w:val="000000"/>
          <w:sz w:val="28"/>
          <w:szCs w:val="28"/>
        </w:rPr>
        <w:br/>
        <w:t>к обучению: ________ человек.</w:t>
      </w:r>
    </w:p>
    <w:p w14:paraId="607EC81A"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Численность участников студенческих отрядов, прервавших обучение: ________ человек с указанием причин по каждому факту.</w:t>
      </w:r>
    </w:p>
    <w:p w14:paraId="067DBE42" w14:textId="0CA6BBEC" w:rsidR="00A43884" w:rsidRPr="003A71FD" w:rsidRDefault="00A65098" w:rsidP="00A43884">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Численность участников студенческих отрядов, получивших после завершения обучения свидетельство о профессии рабочего, должности служащего установленного образца: _________ человек.</w:t>
      </w:r>
    </w:p>
    <w:p w14:paraId="014FD1FB" w14:textId="4FBAE100" w:rsidR="007819AF" w:rsidRPr="003A71FD" w:rsidRDefault="00A65098">
      <w:pPr>
        <w:widowControl w:val="0"/>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Информация о публикации новостей об организации профессионального обучения членов студенческих отрядов за сче</w:t>
      </w:r>
      <w:r w:rsidR="000B7A43">
        <w:rPr>
          <w:color w:val="000000"/>
          <w:sz w:val="28"/>
          <w:szCs w:val="28"/>
        </w:rPr>
        <w:t xml:space="preserve">т грантовых средств на портале </w:t>
      </w:r>
      <w:r w:rsidRPr="003A71FD">
        <w:rPr>
          <w:color w:val="000000"/>
          <w:sz w:val="28"/>
          <w:szCs w:val="28"/>
        </w:rPr>
        <w:t xml:space="preserve">организации, а также в аккаунтах социальных </w:t>
      </w:r>
      <w:r w:rsidR="000B7A43">
        <w:rPr>
          <w:color w:val="000000"/>
          <w:sz w:val="28"/>
          <w:szCs w:val="28"/>
        </w:rPr>
        <w:t xml:space="preserve">сетей </w:t>
      </w:r>
      <w:r w:rsidRPr="003A71FD">
        <w:rPr>
          <w:color w:val="000000"/>
          <w:sz w:val="28"/>
          <w:szCs w:val="28"/>
        </w:rPr>
        <w:t>(при наличии):</w:t>
      </w:r>
    </w:p>
    <w:p w14:paraId="6E373C4F" w14:textId="3D6160D3"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 ссылки на публикации;</w:t>
      </w:r>
    </w:p>
    <w:p w14:paraId="58119065" w14:textId="2A6DF9DC" w:rsidR="007819AF" w:rsidRPr="003A71FD" w:rsidRDefault="00A65098">
      <w:pPr>
        <w:widowControl w:val="0"/>
        <w:pBdr>
          <w:top w:val="nil"/>
          <w:left w:val="nil"/>
          <w:bottom w:val="nil"/>
          <w:right w:val="nil"/>
          <w:between w:val="nil"/>
        </w:pBdr>
        <w:spacing w:line="276" w:lineRule="auto"/>
        <w:jc w:val="both"/>
        <w:rPr>
          <w:color w:val="000000"/>
          <w:sz w:val="28"/>
          <w:szCs w:val="28"/>
        </w:rPr>
      </w:pPr>
      <w:r w:rsidRPr="003A71FD">
        <w:rPr>
          <w:color w:val="000000"/>
          <w:sz w:val="28"/>
          <w:szCs w:val="28"/>
        </w:rPr>
        <w:t>- содержание публикаций (возможна вставка читаемых скриншотов, сделанных на порталах или в аккаунтах социальных сетей)</w:t>
      </w:r>
      <w:r w:rsidR="00A43884" w:rsidRPr="003A71FD">
        <w:rPr>
          <w:color w:val="000000"/>
          <w:sz w:val="28"/>
          <w:szCs w:val="28"/>
        </w:rPr>
        <w:t xml:space="preserve"> в приложении к Аналитическому отчету</w:t>
      </w:r>
      <w:r w:rsidRPr="003A71FD">
        <w:rPr>
          <w:color w:val="000000"/>
          <w:sz w:val="28"/>
          <w:szCs w:val="28"/>
        </w:rPr>
        <w:t>.</w:t>
      </w:r>
    </w:p>
    <w:p w14:paraId="34DD5513"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p w14:paraId="2A158056" w14:textId="77777777" w:rsidR="007819AF" w:rsidRPr="003A71FD" w:rsidRDefault="007819AF">
      <w:pPr>
        <w:widowControl w:val="0"/>
        <w:pBdr>
          <w:top w:val="nil"/>
          <w:left w:val="nil"/>
          <w:bottom w:val="nil"/>
          <w:right w:val="nil"/>
          <w:between w:val="nil"/>
        </w:pBdr>
        <w:spacing w:line="276" w:lineRule="auto"/>
        <w:jc w:val="both"/>
        <w:rPr>
          <w:color w:val="000000"/>
          <w:sz w:val="28"/>
          <w:szCs w:val="28"/>
        </w:rPr>
      </w:pPr>
    </w:p>
    <w:tbl>
      <w:tblPr>
        <w:tblStyle w:val="aff6"/>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2178"/>
        <w:gridCol w:w="2974"/>
        <w:gridCol w:w="1372"/>
        <w:gridCol w:w="2298"/>
      </w:tblGrid>
      <w:tr w:rsidR="007819AF" w:rsidRPr="003A71FD" w14:paraId="73B06DCB" w14:textId="77777777">
        <w:trPr>
          <w:cantSplit/>
          <w:tblHeader/>
        </w:trPr>
        <w:tc>
          <w:tcPr>
            <w:tcW w:w="523" w:type="dxa"/>
          </w:tcPr>
          <w:p w14:paraId="15E93332" w14:textId="77777777" w:rsidR="007819AF" w:rsidRPr="003A71FD" w:rsidRDefault="00A65098">
            <w:pPr>
              <w:pBdr>
                <w:top w:val="nil"/>
                <w:left w:val="nil"/>
                <w:bottom w:val="nil"/>
                <w:right w:val="nil"/>
                <w:between w:val="nil"/>
              </w:pBdr>
              <w:spacing w:line="276" w:lineRule="auto"/>
              <w:jc w:val="both"/>
              <w:rPr>
                <w:color w:val="000000"/>
                <w:sz w:val="28"/>
                <w:szCs w:val="28"/>
              </w:rPr>
            </w:pPr>
            <w:r w:rsidRPr="003A71FD">
              <w:rPr>
                <w:color w:val="000000"/>
                <w:sz w:val="28"/>
                <w:szCs w:val="28"/>
              </w:rPr>
              <w:lastRenderedPageBreak/>
              <w:t>№</w:t>
            </w:r>
          </w:p>
        </w:tc>
        <w:tc>
          <w:tcPr>
            <w:tcW w:w="2178" w:type="dxa"/>
          </w:tcPr>
          <w:p w14:paraId="2E5DB160" w14:textId="77777777" w:rsidR="007819AF" w:rsidRPr="003A71FD" w:rsidRDefault="00A65098">
            <w:pPr>
              <w:jc w:val="center"/>
              <w:rPr>
                <w:color w:val="000000"/>
                <w:sz w:val="28"/>
                <w:szCs w:val="28"/>
              </w:rPr>
            </w:pPr>
            <w:r w:rsidRPr="003A71FD">
              <w:rPr>
                <w:color w:val="000000"/>
                <w:sz w:val="28"/>
                <w:szCs w:val="28"/>
              </w:rPr>
              <w:t>Наименование СМИ</w:t>
            </w:r>
          </w:p>
        </w:tc>
        <w:tc>
          <w:tcPr>
            <w:tcW w:w="2974" w:type="dxa"/>
          </w:tcPr>
          <w:p w14:paraId="5B6A69CB" w14:textId="77777777" w:rsidR="007819AF" w:rsidRPr="003A71FD" w:rsidRDefault="00A65098">
            <w:pPr>
              <w:jc w:val="center"/>
              <w:rPr>
                <w:color w:val="000000"/>
                <w:sz w:val="28"/>
                <w:szCs w:val="28"/>
              </w:rPr>
            </w:pPr>
            <w:r w:rsidRPr="003A71FD">
              <w:rPr>
                <w:color w:val="000000"/>
                <w:sz w:val="28"/>
                <w:szCs w:val="28"/>
              </w:rPr>
              <w:t>Характеристика СМИ (форма, тираж, аудитория)</w:t>
            </w:r>
          </w:p>
        </w:tc>
        <w:tc>
          <w:tcPr>
            <w:tcW w:w="1372" w:type="dxa"/>
          </w:tcPr>
          <w:p w14:paraId="1C697A3F" w14:textId="77777777" w:rsidR="007819AF" w:rsidRPr="003A71FD" w:rsidRDefault="00A65098">
            <w:pPr>
              <w:jc w:val="center"/>
              <w:rPr>
                <w:color w:val="000000"/>
                <w:sz w:val="28"/>
                <w:szCs w:val="28"/>
              </w:rPr>
            </w:pPr>
            <w:r w:rsidRPr="003A71FD">
              <w:rPr>
                <w:color w:val="000000"/>
                <w:sz w:val="28"/>
                <w:szCs w:val="28"/>
              </w:rPr>
              <w:t>Дата выхода</w:t>
            </w:r>
          </w:p>
        </w:tc>
        <w:tc>
          <w:tcPr>
            <w:tcW w:w="2298" w:type="dxa"/>
          </w:tcPr>
          <w:p w14:paraId="15839323" w14:textId="77777777" w:rsidR="007819AF" w:rsidRPr="003A71FD" w:rsidRDefault="00A65098">
            <w:pPr>
              <w:jc w:val="center"/>
              <w:rPr>
                <w:color w:val="000000"/>
                <w:sz w:val="28"/>
                <w:szCs w:val="28"/>
              </w:rPr>
            </w:pPr>
            <w:r w:rsidRPr="003A71FD">
              <w:rPr>
                <w:color w:val="000000"/>
                <w:sz w:val="28"/>
                <w:szCs w:val="28"/>
              </w:rPr>
              <w:t>Гиперссылка</w:t>
            </w:r>
          </w:p>
        </w:tc>
      </w:tr>
      <w:tr w:rsidR="007819AF" w:rsidRPr="003A71FD" w14:paraId="60E3D006" w14:textId="77777777">
        <w:trPr>
          <w:cantSplit/>
          <w:tblHeader/>
        </w:trPr>
        <w:tc>
          <w:tcPr>
            <w:tcW w:w="523" w:type="dxa"/>
          </w:tcPr>
          <w:p w14:paraId="5270FAE8" w14:textId="77777777" w:rsidR="007819AF" w:rsidRPr="003A71FD" w:rsidRDefault="00A65098">
            <w:pPr>
              <w:pBdr>
                <w:top w:val="nil"/>
                <w:left w:val="nil"/>
                <w:bottom w:val="nil"/>
                <w:right w:val="nil"/>
                <w:between w:val="nil"/>
              </w:pBdr>
              <w:spacing w:line="276" w:lineRule="auto"/>
              <w:jc w:val="both"/>
              <w:rPr>
                <w:color w:val="000000"/>
                <w:sz w:val="28"/>
                <w:szCs w:val="28"/>
              </w:rPr>
            </w:pPr>
            <w:r w:rsidRPr="003A71FD">
              <w:rPr>
                <w:color w:val="000000"/>
                <w:sz w:val="28"/>
                <w:szCs w:val="28"/>
              </w:rPr>
              <w:t>1</w:t>
            </w:r>
          </w:p>
        </w:tc>
        <w:tc>
          <w:tcPr>
            <w:tcW w:w="2178" w:type="dxa"/>
          </w:tcPr>
          <w:p w14:paraId="5356815A"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2974" w:type="dxa"/>
          </w:tcPr>
          <w:p w14:paraId="38AD4930"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1372" w:type="dxa"/>
          </w:tcPr>
          <w:p w14:paraId="6ADD9B10"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2298" w:type="dxa"/>
          </w:tcPr>
          <w:p w14:paraId="5292B2D7" w14:textId="77777777" w:rsidR="007819AF" w:rsidRPr="003A71FD" w:rsidRDefault="007819AF">
            <w:pPr>
              <w:pBdr>
                <w:top w:val="nil"/>
                <w:left w:val="nil"/>
                <w:bottom w:val="nil"/>
                <w:right w:val="nil"/>
                <w:between w:val="nil"/>
              </w:pBdr>
              <w:spacing w:line="276" w:lineRule="auto"/>
              <w:jc w:val="both"/>
              <w:rPr>
                <w:color w:val="000000"/>
                <w:sz w:val="28"/>
                <w:szCs w:val="28"/>
              </w:rPr>
            </w:pPr>
          </w:p>
        </w:tc>
      </w:tr>
      <w:tr w:rsidR="007819AF" w:rsidRPr="003A71FD" w14:paraId="01382C6D" w14:textId="77777777">
        <w:trPr>
          <w:cantSplit/>
          <w:tblHeader/>
        </w:trPr>
        <w:tc>
          <w:tcPr>
            <w:tcW w:w="523" w:type="dxa"/>
          </w:tcPr>
          <w:p w14:paraId="1EB061EE" w14:textId="77777777" w:rsidR="007819AF" w:rsidRPr="003A71FD" w:rsidRDefault="00A65098">
            <w:pPr>
              <w:pBdr>
                <w:top w:val="nil"/>
                <w:left w:val="nil"/>
                <w:bottom w:val="nil"/>
                <w:right w:val="nil"/>
                <w:between w:val="nil"/>
              </w:pBdr>
              <w:spacing w:line="276" w:lineRule="auto"/>
              <w:jc w:val="both"/>
              <w:rPr>
                <w:color w:val="000000"/>
                <w:sz w:val="28"/>
                <w:szCs w:val="28"/>
              </w:rPr>
            </w:pPr>
            <w:r w:rsidRPr="003A71FD">
              <w:rPr>
                <w:color w:val="000000"/>
                <w:sz w:val="28"/>
                <w:szCs w:val="28"/>
              </w:rPr>
              <w:t>…</w:t>
            </w:r>
          </w:p>
        </w:tc>
        <w:tc>
          <w:tcPr>
            <w:tcW w:w="2178" w:type="dxa"/>
          </w:tcPr>
          <w:p w14:paraId="6FA9A294"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2974" w:type="dxa"/>
          </w:tcPr>
          <w:p w14:paraId="59CEEDAB"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1372" w:type="dxa"/>
          </w:tcPr>
          <w:p w14:paraId="72809428" w14:textId="77777777" w:rsidR="007819AF" w:rsidRPr="003A71FD" w:rsidRDefault="007819AF">
            <w:pPr>
              <w:pBdr>
                <w:top w:val="nil"/>
                <w:left w:val="nil"/>
                <w:bottom w:val="nil"/>
                <w:right w:val="nil"/>
                <w:between w:val="nil"/>
              </w:pBdr>
              <w:spacing w:line="276" w:lineRule="auto"/>
              <w:jc w:val="both"/>
              <w:rPr>
                <w:color w:val="000000"/>
                <w:sz w:val="28"/>
                <w:szCs w:val="28"/>
              </w:rPr>
            </w:pPr>
          </w:p>
        </w:tc>
        <w:tc>
          <w:tcPr>
            <w:tcW w:w="2298" w:type="dxa"/>
          </w:tcPr>
          <w:p w14:paraId="49C0B6F8" w14:textId="77777777" w:rsidR="007819AF" w:rsidRPr="003A71FD" w:rsidRDefault="007819AF">
            <w:pPr>
              <w:pBdr>
                <w:top w:val="nil"/>
                <w:left w:val="nil"/>
                <w:bottom w:val="nil"/>
                <w:right w:val="nil"/>
                <w:between w:val="nil"/>
              </w:pBdr>
              <w:spacing w:line="276" w:lineRule="auto"/>
              <w:jc w:val="both"/>
              <w:rPr>
                <w:color w:val="000000"/>
                <w:sz w:val="28"/>
                <w:szCs w:val="28"/>
              </w:rPr>
            </w:pPr>
          </w:p>
        </w:tc>
      </w:tr>
    </w:tbl>
    <w:p w14:paraId="630D0D63" w14:textId="77777777" w:rsidR="007819AF" w:rsidRPr="003A71FD" w:rsidRDefault="007819AF">
      <w:pPr>
        <w:widowControl w:val="0"/>
        <w:pBdr>
          <w:top w:val="nil"/>
          <w:left w:val="nil"/>
          <w:bottom w:val="nil"/>
          <w:right w:val="nil"/>
          <w:between w:val="nil"/>
        </w:pBdr>
        <w:spacing w:line="276" w:lineRule="auto"/>
        <w:jc w:val="both"/>
        <w:rPr>
          <w:rFonts w:ascii="Arial" w:eastAsia="Arial" w:hAnsi="Arial" w:cs="Arial"/>
          <w:b/>
          <w:color w:val="000000"/>
          <w:sz w:val="28"/>
          <w:szCs w:val="28"/>
        </w:rPr>
      </w:pPr>
    </w:p>
    <w:p w14:paraId="06C78D39" w14:textId="77777777" w:rsidR="007819AF" w:rsidRPr="003A71FD" w:rsidRDefault="00A65098">
      <w:pPr>
        <w:numPr>
          <w:ilvl w:val="0"/>
          <w:numId w:val="9"/>
        </w:numPr>
        <w:pBdr>
          <w:top w:val="nil"/>
          <w:left w:val="nil"/>
          <w:bottom w:val="nil"/>
          <w:right w:val="nil"/>
          <w:between w:val="nil"/>
        </w:pBdr>
        <w:tabs>
          <w:tab w:val="left" w:pos="284"/>
        </w:tabs>
        <w:spacing w:line="276" w:lineRule="auto"/>
        <w:ind w:left="0" w:firstLine="0"/>
        <w:jc w:val="both"/>
        <w:rPr>
          <w:color w:val="000000"/>
          <w:sz w:val="28"/>
          <w:szCs w:val="28"/>
        </w:rPr>
      </w:pPr>
      <w:r w:rsidRPr="003A71FD">
        <w:rPr>
          <w:color w:val="000000"/>
          <w:sz w:val="28"/>
          <w:szCs w:val="28"/>
        </w:rPr>
        <w:t xml:space="preserve">В программе обучения задействован следующий состав преподавателей </w:t>
      </w:r>
      <w:r w:rsidRPr="003A71FD">
        <w:rPr>
          <w:color w:val="000000"/>
          <w:sz w:val="28"/>
          <w:szCs w:val="28"/>
        </w:rPr>
        <w:br/>
        <w:t>в составе ___ человек:</w:t>
      </w:r>
    </w:p>
    <w:p w14:paraId="3081851F"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bl>
      <w:tblPr>
        <w:tblStyle w:val="aff7"/>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1529"/>
        <w:gridCol w:w="3155"/>
        <w:gridCol w:w="3800"/>
      </w:tblGrid>
      <w:tr w:rsidR="007819AF" w:rsidRPr="003A71FD" w14:paraId="5245B5E0" w14:textId="77777777">
        <w:trPr>
          <w:cantSplit/>
          <w:tblHeader/>
        </w:trPr>
        <w:tc>
          <w:tcPr>
            <w:tcW w:w="861" w:type="dxa"/>
          </w:tcPr>
          <w:p w14:paraId="73DCBFB0" w14:textId="77777777" w:rsidR="007819AF" w:rsidRPr="003A71FD" w:rsidRDefault="00A65098">
            <w:pPr>
              <w:pBdr>
                <w:top w:val="nil"/>
                <w:left w:val="nil"/>
                <w:bottom w:val="nil"/>
                <w:right w:val="nil"/>
                <w:between w:val="nil"/>
              </w:pBdr>
              <w:tabs>
                <w:tab w:val="left" w:pos="284"/>
              </w:tabs>
              <w:spacing w:line="276" w:lineRule="auto"/>
              <w:jc w:val="center"/>
              <w:rPr>
                <w:color w:val="000000"/>
                <w:sz w:val="28"/>
                <w:szCs w:val="28"/>
              </w:rPr>
            </w:pPr>
            <w:r w:rsidRPr="003A71FD">
              <w:rPr>
                <w:color w:val="000000"/>
                <w:sz w:val="28"/>
                <w:szCs w:val="28"/>
              </w:rPr>
              <w:t>№п/п</w:t>
            </w:r>
          </w:p>
        </w:tc>
        <w:tc>
          <w:tcPr>
            <w:tcW w:w="1529" w:type="dxa"/>
          </w:tcPr>
          <w:p w14:paraId="76B2C370" w14:textId="77777777" w:rsidR="007819AF" w:rsidRPr="003A71FD" w:rsidRDefault="00A65098">
            <w:pPr>
              <w:pBdr>
                <w:top w:val="nil"/>
                <w:left w:val="nil"/>
                <w:bottom w:val="nil"/>
                <w:right w:val="nil"/>
                <w:between w:val="nil"/>
              </w:pBdr>
              <w:tabs>
                <w:tab w:val="left" w:pos="284"/>
              </w:tabs>
              <w:spacing w:line="276" w:lineRule="auto"/>
              <w:jc w:val="center"/>
              <w:rPr>
                <w:color w:val="000000"/>
                <w:sz w:val="28"/>
                <w:szCs w:val="28"/>
              </w:rPr>
            </w:pPr>
            <w:r w:rsidRPr="003A71FD">
              <w:rPr>
                <w:color w:val="000000"/>
                <w:sz w:val="28"/>
                <w:szCs w:val="28"/>
              </w:rPr>
              <w:t>ФИО</w:t>
            </w:r>
          </w:p>
        </w:tc>
        <w:tc>
          <w:tcPr>
            <w:tcW w:w="3155" w:type="dxa"/>
          </w:tcPr>
          <w:p w14:paraId="43008D4F" w14:textId="77777777" w:rsidR="007819AF" w:rsidRPr="003A71FD" w:rsidRDefault="00A65098">
            <w:pPr>
              <w:pBdr>
                <w:top w:val="nil"/>
                <w:left w:val="nil"/>
                <w:bottom w:val="nil"/>
                <w:right w:val="nil"/>
                <w:between w:val="nil"/>
              </w:pBdr>
              <w:tabs>
                <w:tab w:val="left" w:pos="284"/>
              </w:tabs>
              <w:spacing w:line="276" w:lineRule="auto"/>
              <w:jc w:val="center"/>
              <w:rPr>
                <w:color w:val="000000"/>
                <w:sz w:val="28"/>
                <w:szCs w:val="28"/>
              </w:rPr>
            </w:pPr>
            <w:r w:rsidRPr="003A71FD">
              <w:rPr>
                <w:color w:val="000000"/>
                <w:sz w:val="28"/>
                <w:szCs w:val="28"/>
              </w:rPr>
              <w:t xml:space="preserve">Перечень преподаваемых дисциплин </w:t>
            </w:r>
          </w:p>
        </w:tc>
        <w:tc>
          <w:tcPr>
            <w:tcW w:w="3800" w:type="dxa"/>
          </w:tcPr>
          <w:p w14:paraId="0739DFA7" w14:textId="77777777" w:rsidR="007819AF" w:rsidRPr="003A71FD" w:rsidRDefault="00A65098">
            <w:pPr>
              <w:pBdr>
                <w:top w:val="nil"/>
                <w:left w:val="nil"/>
                <w:bottom w:val="nil"/>
                <w:right w:val="nil"/>
                <w:between w:val="nil"/>
              </w:pBdr>
              <w:tabs>
                <w:tab w:val="left" w:pos="284"/>
              </w:tabs>
              <w:spacing w:line="276" w:lineRule="auto"/>
              <w:jc w:val="center"/>
              <w:rPr>
                <w:color w:val="000000"/>
                <w:sz w:val="28"/>
                <w:szCs w:val="28"/>
              </w:rPr>
            </w:pPr>
            <w:r w:rsidRPr="003A71FD">
              <w:rPr>
                <w:color w:val="000000"/>
                <w:sz w:val="28"/>
                <w:szCs w:val="28"/>
              </w:rPr>
              <w:t>Должность, образование, категория (при наличии)</w:t>
            </w:r>
          </w:p>
        </w:tc>
      </w:tr>
      <w:tr w:rsidR="007819AF" w:rsidRPr="003A71FD" w14:paraId="443CC234" w14:textId="77777777">
        <w:trPr>
          <w:cantSplit/>
          <w:tblHeader/>
        </w:trPr>
        <w:tc>
          <w:tcPr>
            <w:tcW w:w="861" w:type="dxa"/>
          </w:tcPr>
          <w:p w14:paraId="575F32A8" w14:textId="77777777" w:rsidR="007819AF" w:rsidRPr="003A71FD" w:rsidRDefault="00A65098">
            <w:pPr>
              <w:pBdr>
                <w:top w:val="nil"/>
                <w:left w:val="nil"/>
                <w:bottom w:val="nil"/>
                <w:right w:val="nil"/>
                <w:between w:val="nil"/>
              </w:pBdr>
              <w:tabs>
                <w:tab w:val="left" w:pos="284"/>
              </w:tabs>
              <w:spacing w:line="276" w:lineRule="auto"/>
              <w:jc w:val="both"/>
              <w:rPr>
                <w:color w:val="000000"/>
                <w:sz w:val="28"/>
                <w:szCs w:val="28"/>
              </w:rPr>
            </w:pPr>
            <w:r w:rsidRPr="003A71FD">
              <w:rPr>
                <w:color w:val="000000"/>
                <w:sz w:val="28"/>
                <w:szCs w:val="28"/>
              </w:rPr>
              <w:t>1</w:t>
            </w:r>
          </w:p>
        </w:tc>
        <w:tc>
          <w:tcPr>
            <w:tcW w:w="1529" w:type="dxa"/>
          </w:tcPr>
          <w:p w14:paraId="7A274087"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c>
          <w:tcPr>
            <w:tcW w:w="3155" w:type="dxa"/>
          </w:tcPr>
          <w:p w14:paraId="4EE371A7"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c>
          <w:tcPr>
            <w:tcW w:w="3800" w:type="dxa"/>
          </w:tcPr>
          <w:p w14:paraId="068C0231"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r>
      <w:tr w:rsidR="007819AF" w:rsidRPr="003A71FD" w14:paraId="2F600493" w14:textId="77777777">
        <w:trPr>
          <w:cantSplit/>
          <w:tblHeader/>
        </w:trPr>
        <w:tc>
          <w:tcPr>
            <w:tcW w:w="861" w:type="dxa"/>
          </w:tcPr>
          <w:p w14:paraId="69F32BC4" w14:textId="77777777" w:rsidR="007819AF" w:rsidRPr="003A71FD" w:rsidRDefault="00A65098">
            <w:pPr>
              <w:pBdr>
                <w:top w:val="nil"/>
                <w:left w:val="nil"/>
                <w:bottom w:val="nil"/>
                <w:right w:val="nil"/>
                <w:between w:val="nil"/>
              </w:pBdr>
              <w:tabs>
                <w:tab w:val="left" w:pos="284"/>
              </w:tabs>
              <w:spacing w:line="276" w:lineRule="auto"/>
              <w:jc w:val="both"/>
              <w:rPr>
                <w:color w:val="000000"/>
                <w:sz w:val="28"/>
                <w:szCs w:val="28"/>
              </w:rPr>
            </w:pPr>
            <w:r w:rsidRPr="003A71FD">
              <w:rPr>
                <w:color w:val="000000"/>
                <w:sz w:val="28"/>
                <w:szCs w:val="28"/>
              </w:rPr>
              <w:t>…</w:t>
            </w:r>
          </w:p>
        </w:tc>
        <w:tc>
          <w:tcPr>
            <w:tcW w:w="1529" w:type="dxa"/>
          </w:tcPr>
          <w:p w14:paraId="30E2E71B"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c>
          <w:tcPr>
            <w:tcW w:w="3155" w:type="dxa"/>
          </w:tcPr>
          <w:p w14:paraId="0BC8B5AD"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c>
          <w:tcPr>
            <w:tcW w:w="3800" w:type="dxa"/>
          </w:tcPr>
          <w:p w14:paraId="2DEE7089" w14:textId="77777777" w:rsidR="007819AF" w:rsidRPr="003A71FD" w:rsidRDefault="007819AF">
            <w:pPr>
              <w:pBdr>
                <w:top w:val="nil"/>
                <w:left w:val="nil"/>
                <w:bottom w:val="nil"/>
                <w:right w:val="nil"/>
                <w:between w:val="nil"/>
              </w:pBdr>
              <w:tabs>
                <w:tab w:val="left" w:pos="284"/>
              </w:tabs>
              <w:spacing w:line="276" w:lineRule="auto"/>
              <w:jc w:val="both"/>
              <w:rPr>
                <w:color w:val="000000"/>
                <w:sz w:val="28"/>
                <w:szCs w:val="28"/>
              </w:rPr>
            </w:pPr>
          </w:p>
        </w:tc>
      </w:tr>
    </w:tbl>
    <w:p w14:paraId="119C35D9" w14:textId="169E4E11" w:rsidR="007819AF" w:rsidRPr="003A71FD" w:rsidRDefault="00A65098">
      <w:pPr>
        <w:widowControl w:val="0"/>
        <w:pBdr>
          <w:top w:val="nil"/>
          <w:left w:val="nil"/>
          <w:bottom w:val="nil"/>
          <w:right w:val="nil"/>
          <w:between w:val="nil"/>
        </w:pBdr>
        <w:tabs>
          <w:tab w:val="left" w:pos="284"/>
        </w:tabs>
        <w:spacing w:line="276" w:lineRule="auto"/>
        <w:jc w:val="both"/>
        <w:rPr>
          <w:color w:val="000000"/>
          <w:sz w:val="28"/>
          <w:szCs w:val="28"/>
        </w:rPr>
      </w:pPr>
      <w:bookmarkStart w:id="0" w:name="_heading=h.30j0zll" w:colFirst="0" w:colLast="0"/>
      <w:bookmarkEnd w:id="0"/>
      <w:r w:rsidRPr="003A71FD">
        <w:rPr>
          <w:color w:val="000000"/>
          <w:sz w:val="28"/>
          <w:szCs w:val="28"/>
        </w:rPr>
        <w:t xml:space="preserve">*Информация в таблице подтверждается заверенными копиями документов об образовании преподавателей </w:t>
      </w:r>
      <w:r w:rsidR="00A43884" w:rsidRPr="003A71FD">
        <w:rPr>
          <w:color w:val="000000"/>
          <w:sz w:val="28"/>
          <w:szCs w:val="28"/>
        </w:rPr>
        <w:t>в приложении к Аналитическому отчету.</w:t>
      </w:r>
    </w:p>
    <w:p w14:paraId="1C4C149D" w14:textId="77777777" w:rsidR="00025A8F" w:rsidRPr="003A71FD" w:rsidRDefault="00025A8F" w:rsidP="00025A8F">
      <w:pPr>
        <w:widowControl w:val="0"/>
        <w:pBdr>
          <w:top w:val="nil"/>
          <w:left w:val="nil"/>
          <w:bottom w:val="nil"/>
          <w:right w:val="nil"/>
          <w:between w:val="nil"/>
        </w:pBdr>
        <w:tabs>
          <w:tab w:val="left" w:pos="284"/>
        </w:tabs>
        <w:spacing w:line="276" w:lineRule="auto"/>
        <w:jc w:val="both"/>
        <w:rPr>
          <w:color w:val="000000"/>
          <w:sz w:val="28"/>
          <w:szCs w:val="28"/>
        </w:rPr>
      </w:pPr>
      <w:r w:rsidRPr="003A71FD">
        <w:rPr>
          <w:color w:val="000000"/>
          <w:sz w:val="28"/>
          <w:szCs w:val="28"/>
        </w:rPr>
        <w:t xml:space="preserve">11. Документы, подтверждающие реализацию профессионального обучения </w:t>
      </w:r>
    </w:p>
    <w:p w14:paraId="0040F591" w14:textId="77777777" w:rsidR="00025A8F" w:rsidRPr="003A71FD" w:rsidRDefault="00025A8F" w:rsidP="00025A8F">
      <w:pPr>
        <w:widowControl w:val="0"/>
        <w:pBdr>
          <w:top w:val="nil"/>
          <w:left w:val="nil"/>
          <w:bottom w:val="nil"/>
          <w:right w:val="nil"/>
          <w:between w:val="nil"/>
        </w:pBdr>
        <w:tabs>
          <w:tab w:val="left" w:pos="284"/>
        </w:tabs>
        <w:spacing w:line="276" w:lineRule="auto"/>
        <w:jc w:val="both"/>
        <w:rPr>
          <w:color w:val="000000"/>
          <w:sz w:val="28"/>
          <w:szCs w:val="28"/>
        </w:rPr>
      </w:pPr>
    </w:p>
    <w:tbl>
      <w:tblPr>
        <w:tblStyle w:val="af4"/>
        <w:tblW w:w="0" w:type="auto"/>
        <w:tblInd w:w="-431" w:type="dxa"/>
        <w:tblLook w:val="04A0" w:firstRow="1" w:lastRow="0" w:firstColumn="1" w:lastColumn="0" w:noHBand="0" w:noVBand="1"/>
      </w:tblPr>
      <w:tblGrid>
        <w:gridCol w:w="465"/>
        <w:gridCol w:w="1382"/>
        <w:gridCol w:w="1678"/>
        <w:gridCol w:w="1110"/>
        <w:gridCol w:w="1108"/>
        <w:gridCol w:w="1764"/>
        <w:gridCol w:w="1128"/>
        <w:gridCol w:w="1140"/>
      </w:tblGrid>
      <w:tr w:rsidR="00025A8F" w:rsidRPr="00A15E70" w14:paraId="3E3A49C8" w14:textId="77777777" w:rsidTr="00AE257F">
        <w:tc>
          <w:tcPr>
            <w:tcW w:w="0" w:type="auto"/>
            <w:vMerge w:val="restart"/>
          </w:tcPr>
          <w:p w14:paraId="63305459" w14:textId="77777777" w:rsidR="00025A8F" w:rsidRPr="00562236" w:rsidRDefault="00025A8F" w:rsidP="00D26FBC">
            <w:pPr>
              <w:jc w:val="center"/>
              <w:rPr>
                <w:sz w:val="28"/>
                <w:szCs w:val="28"/>
              </w:rPr>
            </w:pPr>
            <w:r w:rsidRPr="00562236">
              <w:rPr>
                <w:sz w:val="28"/>
                <w:szCs w:val="28"/>
              </w:rPr>
              <w:t>№ п</w:t>
            </w:r>
            <w:r w:rsidRPr="00562236">
              <w:rPr>
                <w:sz w:val="28"/>
                <w:szCs w:val="28"/>
                <w:lang w:val="en-US"/>
              </w:rPr>
              <w:t>/</w:t>
            </w:r>
            <w:r w:rsidRPr="00562236">
              <w:rPr>
                <w:sz w:val="28"/>
                <w:szCs w:val="28"/>
              </w:rPr>
              <w:t>п</w:t>
            </w:r>
          </w:p>
        </w:tc>
        <w:tc>
          <w:tcPr>
            <w:tcW w:w="0" w:type="auto"/>
            <w:vMerge w:val="restart"/>
          </w:tcPr>
          <w:p w14:paraId="5020D630" w14:textId="77777777" w:rsidR="00025A8F" w:rsidRPr="00562236" w:rsidRDefault="00025A8F" w:rsidP="00D26FBC">
            <w:pPr>
              <w:jc w:val="center"/>
              <w:rPr>
                <w:sz w:val="28"/>
                <w:szCs w:val="28"/>
              </w:rPr>
            </w:pPr>
            <w:r w:rsidRPr="00562236">
              <w:rPr>
                <w:sz w:val="28"/>
                <w:szCs w:val="28"/>
              </w:rPr>
              <w:t>ФИО направленного участника студенческих отрядов</w:t>
            </w:r>
          </w:p>
        </w:tc>
        <w:tc>
          <w:tcPr>
            <w:tcW w:w="0" w:type="auto"/>
            <w:gridSpan w:val="6"/>
          </w:tcPr>
          <w:p w14:paraId="16C5D2F2" w14:textId="77777777" w:rsidR="00025A8F" w:rsidRPr="00562236" w:rsidRDefault="00025A8F" w:rsidP="00D26FBC">
            <w:pPr>
              <w:jc w:val="center"/>
              <w:rPr>
                <w:sz w:val="28"/>
                <w:szCs w:val="28"/>
              </w:rPr>
            </w:pPr>
            <w:r w:rsidRPr="00562236">
              <w:rPr>
                <w:sz w:val="28"/>
                <w:szCs w:val="28"/>
              </w:rPr>
              <w:t>Номер, дата документа</w:t>
            </w:r>
          </w:p>
        </w:tc>
      </w:tr>
      <w:tr w:rsidR="00025A8F" w:rsidRPr="00A15E70" w14:paraId="344A1456" w14:textId="77777777" w:rsidTr="00AE257F">
        <w:tc>
          <w:tcPr>
            <w:tcW w:w="0" w:type="auto"/>
            <w:vMerge/>
          </w:tcPr>
          <w:p w14:paraId="5D2D5C84" w14:textId="77777777" w:rsidR="00025A8F" w:rsidRPr="00562236" w:rsidRDefault="00025A8F" w:rsidP="00D26FBC">
            <w:pPr>
              <w:jc w:val="center"/>
              <w:rPr>
                <w:sz w:val="28"/>
                <w:szCs w:val="28"/>
              </w:rPr>
            </w:pPr>
          </w:p>
        </w:tc>
        <w:tc>
          <w:tcPr>
            <w:tcW w:w="0" w:type="auto"/>
            <w:vMerge/>
          </w:tcPr>
          <w:p w14:paraId="30430C25" w14:textId="77777777" w:rsidR="00025A8F" w:rsidRPr="00562236" w:rsidRDefault="00025A8F" w:rsidP="00D26FBC">
            <w:pPr>
              <w:jc w:val="center"/>
              <w:rPr>
                <w:sz w:val="28"/>
                <w:szCs w:val="28"/>
              </w:rPr>
            </w:pPr>
          </w:p>
        </w:tc>
        <w:tc>
          <w:tcPr>
            <w:tcW w:w="0" w:type="auto"/>
          </w:tcPr>
          <w:p w14:paraId="1735B944" w14:textId="2C250C6C" w:rsidR="00025A8F" w:rsidRPr="00562236" w:rsidRDefault="00025A8F" w:rsidP="008F24BD">
            <w:pPr>
              <w:rPr>
                <w:sz w:val="28"/>
                <w:szCs w:val="28"/>
              </w:rPr>
            </w:pPr>
            <w:r w:rsidRPr="00562236">
              <w:rPr>
                <w:color w:val="000000"/>
                <w:sz w:val="28"/>
                <w:szCs w:val="28"/>
              </w:rPr>
              <w:t xml:space="preserve">Письмо-направление на профессиональное обучение </w:t>
            </w:r>
          </w:p>
        </w:tc>
        <w:tc>
          <w:tcPr>
            <w:tcW w:w="0" w:type="auto"/>
          </w:tcPr>
          <w:p w14:paraId="031126AC" w14:textId="77777777" w:rsidR="00025A8F" w:rsidRPr="00562236" w:rsidRDefault="00025A8F" w:rsidP="00D26FBC">
            <w:pPr>
              <w:jc w:val="center"/>
              <w:rPr>
                <w:sz w:val="28"/>
                <w:szCs w:val="28"/>
              </w:rPr>
            </w:pPr>
            <w:r w:rsidRPr="00562236">
              <w:rPr>
                <w:color w:val="000000"/>
                <w:sz w:val="28"/>
                <w:szCs w:val="28"/>
              </w:rPr>
              <w:t xml:space="preserve">Приказ о зачислении </w:t>
            </w:r>
          </w:p>
        </w:tc>
        <w:tc>
          <w:tcPr>
            <w:tcW w:w="0" w:type="auto"/>
          </w:tcPr>
          <w:p w14:paraId="4405341B" w14:textId="77777777" w:rsidR="00025A8F" w:rsidRPr="00562236" w:rsidRDefault="00025A8F" w:rsidP="00D26FBC">
            <w:pPr>
              <w:jc w:val="center"/>
              <w:rPr>
                <w:sz w:val="28"/>
                <w:szCs w:val="28"/>
              </w:rPr>
            </w:pPr>
            <w:r w:rsidRPr="00562236">
              <w:rPr>
                <w:color w:val="000000"/>
                <w:sz w:val="28"/>
                <w:szCs w:val="28"/>
              </w:rPr>
              <w:t>Учебный план и расписание занятий</w:t>
            </w:r>
          </w:p>
        </w:tc>
        <w:tc>
          <w:tcPr>
            <w:tcW w:w="0" w:type="auto"/>
          </w:tcPr>
          <w:p w14:paraId="16ACBC51" w14:textId="77777777" w:rsidR="00025A8F" w:rsidRPr="00562236" w:rsidRDefault="00025A8F" w:rsidP="00D26FBC">
            <w:pPr>
              <w:jc w:val="center"/>
              <w:rPr>
                <w:sz w:val="28"/>
                <w:szCs w:val="28"/>
              </w:rPr>
            </w:pPr>
            <w:r w:rsidRPr="00562236">
              <w:rPr>
                <w:color w:val="000000"/>
                <w:sz w:val="28"/>
                <w:szCs w:val="28"/>
              </w:rPr>
              <w:t xml:space="preserve">Приказ об окончании профессионального обучения </w:t>
            </w:r>
          </w:p>
        </w:tc>
        <w:tc>
          <w:tcPr>
            <w:tcW w:w="0" w:type="auto"/>
          </w:tcPr>
          <w:p w14:paraId="7BC124FF" w14:textId="77777777" w:rsidR="00025A8F" w:rsidRPr="00562236" w:rsidRDefault="00025A8F" w:rsidP="00D26FBC">
            <w:pPr>
              <w:jc w:val="center"/>
              <w:rPr>
                <w:color w:val="000000"/>
                <w:sz w:val="28"/>
                <w:szCs w:val="28"/>
              </w:rPr>
            </w:pPr>
            <w:r w:rsidRPr="00562236">
              <w:rPr>
                <w:color w:val="000000"/>
                <w:sz w:val="28"/>
                <w:szCs w:val="28"/>
              </w:rPr>
              <w:t>Приказ об отчислении (при наличии)</w:t>
            </w:r>
          </w:p>
        </w:tc>
        <w:tc>
          <w:tcPr>
            <w:tcW w:w="0" w:type="auto"/>
          </w:tcPr>
          <w:p w14:paraId="3BB545F8" w14:textId="77777777" w:rsidR="00025A8F" w:rsidRPr="00562236" w:rsidRDefault="00025A8F" w:rsidP="00D26FBC">
            <w:pPr>
              <w:jc w:val="center"/>
              <w:rPr>
                <w:sz w:val="28"/>
                <w:szCs w:val="28"/>
              </w:rPr>
            </w:pPr>
            <w:proofErr w:type="spellStart"/>
            <w:r w:rsidRPr="00562236">
              <w:rPr>
                <w:color w:val="000000"/>
                <w:sz w:val="28"/>
                <w:szCs w:val="28"/>
              </w:rPr>
              <w:t>Свиде-тельство</w:t>
            </w:r>
            <w:proofErr w:type="spellEnd"/>
            <w:r w:rsidRPr="00562236">
              <w:rPr>
                <w:color w:val="000000"/>
                <w:sz w:val="28"/>
                <w:szCs w:val="28"/>
              </w:rPr>
              <w:t xml:space="preserve"> о присвоении профессии рабочего, должности служащего</w:t>
            </w:r>
          </w:p>
        </w:tc>
      </w:tr>
      <w:tr w:rsidR="00025A8F" w:rsidRPr="00A15E70" w14:paraId="645F1192" w14:textId="77777777" w:rsidTr="00AE257F">
        <w:tc>
          <w:tcPr>
            <w:tcW w:w="0" w:type="auto"/>
          </w:tcPr>
          <w:p w14:paraId="18FAE789" w14:textId="77777777" w:rsidR="00025A8F" w:rsidRPr="00562236" w:rsidRDefault="00025A8F" w:rsidP="00D26FBC">
            <w:pPr>
              <w:jc w:val="center"/>
              <w:rPr>
                <w:sz w:val="28"/>
                <w:szCs w:val="28"/>
              </w:rPr>
            </w:pPr>
            <w:r w:rsidRPr="00562236">
              <w:rPr>
                <w:sz w:val="28"/>
                <w:szCs w:val="28"/>
              </w:rPr>
              <w:t>1</w:t>
            </w:r>
          </w:p>
        </w:tc>
        <w:tc>
          <w:tcPr>
            <w:tcW w:w="0" w:type="auto"/>
          </w:tcPr>
          <w:p w14:paraId="6C912066" w14:textId="77777777" w:rsidR="00025A8F" w:rsidRPr="00562236" w:rsidRDefault="00025A8F" w:rsidP="00D26FBC">
            <w:pPr>
              <w:jc w:val="center"/>
              <w:rPr>
                <w:sz w:val="28"/>
                <w:szCs w:val="28"/>
              </w:rPr>
            </w:pPr>
          </w:p>
        </w:tc>
        <w:tc>
          <w:tcPr>
            <w:tcW w:w="0" w:type="auto"/>
          </w:tcPr>
          <w:p w14:paraId="1694DAA6" w14:textId="77777777" w:rsidR="00025A8F" w:rsidRPr="00562236" w:rsidRDefault="00025A8F" w:rsidP="00D26FBC">
            <w:pPr>
              <w:jc w:val="center"/>
              <w:rPr>
                <w:sz w:val="28"/>
                <w:szCs w:val="28"/>
              </w:rPr>
            </w:pPr>
          </w:p>
        </w:tc>
        <w:tc>
          <w:tcPr>
            <w:tcW w:w="0" w:type="auto"/>
          </w:tcPr>
          <w:p w14:paraId="6794D3DD" w14:textId="77777777" w:rsidR="00025A8F" w:rsidRPr="00562236" w:rsidRDefault="00025A8F" w:rsidP="00D26FBC">
            <w:pPr>
              <w:jc w:val="center"/>
              <w:rPr>
                <w:sz w:val="28"/>
                <w:szCs w:val="28"/>
              </w:rPr>
            </w:pPr>
          </w:p>
        </w:tc>
        <w:tc>
          <w:tcPr>
            <w:tcW w:w="0" w:type="auto"/>
          </w:tcPr>
          <w:p w14:paraId="5390C304" w14:textId="77777777" w:rsidR="00025A8F" w:rsidRPr="00562236" w:rsidRDefault="00025A8F" w:rsidP="00D26FBC">
            <w:pPr>
              <w:jc w:val="center"/>
              <w:rPr>
                <w:sz w:val="28"/>
                <w:szCs w:val="28"/>
              </w:rPr>
            </w:pPr>
          </w:p>
        </w:tc>
        <w:tc>
          <w:tcPr>
            <w:tcW w:w="0" w:type="auto"/>
          </w:tcPr>
          <w:p w14:paraId="73964259" w14:textId="77777777" w:rsidR="00025A8F" w:rsidRPr="00562236" w:rsidRDefault="00025A8F" w:rsidP="00D26FBC">
            <w:pPr>
              <w:jc w:val="center"/>
              <w:rPr>
                <w:sz w:val="28"/>
                <w:szCs w:val="28"/>
              </w:rPr>
            </w:pPr>
          </w:p>
        </w:tc>
        <w:tc>
          <w:tcPr>
            <w:tcW w:w="0" w:type="auto"/>
          </w:tcPr>
          <w:p w14:paraId="667C3EA0" w14:textId="77777777" w:rsidR="00025A8F" w:rsidRPr="00562236" w:rsidRDefault="00025A8F" w:rsidP="00D26FBC">
            <w:pPr>
              <w:jc w:val="center"/>
              <w:rPr>
                <w:sz w:val="28"/>
                <w:szCs w:val="28"/>
              </w:rPr>
            </w:pPr>
          </w:p>
        </w:tc>
        <w:tc>
          <w:tcPr>
            <w:tcW w:w="0" w:type="auto"/>
          </w:tcPr>
          <w:p w14:paraId="477B685A" w14:textId="77777777" w:rsidR="00025A8F" w:rsidRPr="00562236" w:rsidRDefault="00025A8F" w:rsidP="00D26FBC">
            <w:pPr>
              <w:ind w:right="1632"/>
              <w:jc w:val="center"/>
              <w:rPr>
                <w:sz w:val="28"/>
                <w:szCs w:val="28"/>
              </w:rPr>
            </w:pPr>
          </w:p>
        </w:tc>
      </w:tr>
      <w:tr w:rsidR="00025A8F" w:rsidRPr="00A15E70" w14:paraId="340D1610" w14:textId="77777777" w:rsidTr="00AE257F">
        <w:tc>
          <w:tcPr>
            <w:tcW w:w="0" w:type="auto"/>
          </w:tcPr>
          <w:p w14:paraId="2E31F5D1" w14:textId="77777777" w:rsidR="00025A8F" w:rsidRPr="00562236" w:rsidRDefault="00025A8F" w:rsidP="00D26FBC">
            <w:pPr>
              <w:jc w:val="center"/>
              <w:rPr>
                <w:sz w:val="28"/>
                <w:szCs w:val="28"/>
              </w:rPr>
            </w:pPr>
            <w:r w:rsidRPr="00562236">
              <w:rPr>
                <w:sz w:val="28"/>
                <w:szCs w:val="28"/>
              </w:rPr>
              <w:t>2</w:t>
            </w:r>
          </w:p>
        </w:tc>
        <w:tc>
          <w:tcPr>
            <w:tcW w:w="0" w:type="auto"/>
          </w:tcPr>
          <w:p w14:paraId="4DB01C5B" w14:textId="77777777" w:rsidR="00025A8F" w:rsidRPr="00562236" w:rsidRDefault="00025A8F" w:rsidP="00D26FBC">
            <w:pPr>
              <w:jc w:val="center"/>
              <w:rPr>
                <w:sz w:val="28"/>
                <w:szCs w:val="28"/>
              </w:rPr>
            </w:pPr>
          </w:p>
        </w:tc>
        <w:tc>
          <w:tcPr>
            <w:tcW w:w="0" w:type="auto"/>
          </w:tcPr>
          <w:p w14:paraId="783CA932" w14:textId="77777777" w:rsidR="00025A8F" w:rsidRPr="00562236" w:rsidRDefault="00025A8F" w:rsidP="00D26FBC">
            <w:pPr>
              <w:jc w:val="center"/>
              <w:rPr>
                <w:sz w:val="28"/>
                <w:szCs w:val="28"/>
              </w:rPr>
            </w:pPr>
          </w:p>
        </w:tc>
        <w:tc>
          <w:tcPr>
            <w:tcW w:w="0" w:type="auto"/>
          </w:tcPr>
          <w:p w14:paraId="4A33D0B5" w14:textId="77777777" w:rsidR="00025A8F" w:rsidRPr="00562236" w:rsidRDefault="00025A8F" w:rsidP="00D26FBC">
            <w:pPr>
              <w:jc w:val="center"/>
              <w:rPr>
                <w:sz w:val="28"/>
                <w:szCs w:val="28"/>
              </w:rPr>
            </w:pPr>
          </w:p>
        </w:tc>
        <w:tc>
          <w:tcPr>
            <w:tcW w:w="0" w:type="auto"/>
          </w:tcPr>
          <w:p w14:paraId="40DA9F2C" w14:textId="77777777" w:rsidR="00025A8F" w:rsidRPr="00562236" w:rsidRDefault="00025A8F" w:rsidP="00D26FBC">
            <w:pPr>
              <w:jc w:val="center"/>
              <w:rPr>
                <w:sz w:val="28"/>
                <w:szCs w:val="28"/>
              </w:rPr>
            </w:pPr>
          </w:p>
        </w:tc>
        <w:tc>
          <w:tcPr>
            <w:tcW w:w="0" w:type="auto"/>
          </w:tcPr>
          <w:p w14:paraId="1E1938A6" w14:textId="77777777" w:rsidR="00025A8F" w:rsidRPr="00562236" w:rsidRDefault="00025A8F" w:rsidP="00D26FBC">
            <w:pPr>
              <w:jc w:val="center"/>
              <w:rPr>
                <w:sz w:val="28"/>
                <w:szCs w:val="28"/>
              </w:rPr>
            </w:pPr>
          </w:p>
        </w:tc>
        <w:tc>
          <w:tcPr>
            <w:tcW w:w="0" w:type="auto"/>
          </w:tcPr>
          <w:p w14:paraId="489EEDBA" w14:textId="77777777" w:rsidR="00025A8F" w:rsidRPr="00562236" w:rsidRDefault="00025A8F" w:rsidP="00D26FBC">
            <w:pPr>
              <w:jc w:val="center"/>
              <w:rPr>
                <w:sz w:val="28"/>
                <w:szCs w:val="28"/>
              </w:rPr>
            </w:pPr>
          </w:p>
        </w:tc>
        <w:tc>
          <w:tcPr>
            <w:tcW w:w="0" w:type="auto"/>
          </w:tcPr>
          <w:p w14:paraId="1412E5F8" w14:textId="77777777" w:rsidR="00025A8F" w:rsidRPr="00562236" w:rsidRDefault="00025A8F" w:rsidP="00D26FBC">
            <w:pPr>
              <w:jc w:val="center"/>
              <w:rPr>
                <w:sz w:val="28"/>
                <w:szCs w:val="28"/>
              </w:rPr>
            </w:pPr>
          </w:p>
        </w:tc>
      </w:tr>
      <w:tr w:rsidR="00025A8F" w:rsidRPr="00A15E70" w14:paraId="65DBC1A9" w14:textId="77777777" w:rsidTr="00AE257F">
        <w:tc>
          <w:tcPr>
            <w:tcW w:w="0" w:type="auto"/>
          </w:tcPr>
          <w:p w14:paraId="75143BC7" w14:textId="77777777" w:rsidR="00025A8F" w:rsidRPr="00562236" w:rsidRDefault="00025A8F" w:rsidP="00D26FBC">
            <w:pPr>
              <w:jc w:val="center"/>
              <w:rPr>
                <w:sz w:val="28"/>
                <w:szCs w:val="28"/>
              </w:rPr>
            </w:pPr>
            <w:r w:rsidRPr="00562236">
              <w:rPr>
                <w:sz w:val="28"/>
                <w:szCs w:val="28"/>
              </w:rPr>
              <w:t>3</w:t>
            </w:r>
          </w:p>
        </w:tc>
        <w:tc>
          <w:tcPr>
            <w:tcW w:w="0" w:type="auto"/>
          </w:tcPr>
          <w:p w14:paraId="24462493" w14:textId="77777777" w:rsidR="00025A8F" w:rsidRPr="00562236" w:rsidRDefault="00025A8F" w:rsidP="00D26FBC">
            <w:pPr>
              <w:jc w:val="center"/>
              <w:rPr>
                <w:sz w:val="28"/>
                <w:szCs w:val="28"/>
              </w:rPr>
            </w:pPr>
          </w:p>
        </w:tc>
        <w:tc>
          <w:tcPr>
            <w:tcW w:w="0" w:type="auto"/>
          </w:tcPr>
          <w:p w14:paraId="31F5E8CE" w14:textId="77777777" w:rsidR="00025A8F" w:rsidRPr="00562236" w:rsidRDefault="00025A8F" w:rsidP="00D26FBC">
            <w:pPr>
              <w:jc w:val="center"/>
              <w:rPr>
                <w:sz w:val="28"/>
                <w:szCs w:val="28"/>
              </w:rPr>
            </w:pPr>
          </w:p>
        </w:tc>
        <w:tc>
          <w:tcPr>
            <w:tcW w:w="0" w:type="auto"/>
          </w:tcPr>
          <w:p w14:paraId="41F0F2AA" w14:textId="77777777" w:rsidR="00025A8F" w:rsidRPr="00562236" w:rsidRDefault="00025A8F" w:rsidP="00D26FBC">
            <w:pPr>
              <w:jc w:val="center"/>
              <w:rPr>
                <w:sz w:val="28"/>
                <w:szCs w:val="28"/>
              </w:rPr>
            </w:pPr>
          </w:p>
        </w:tc>
        <w:tc>
          <w:tcPr>
            <w:tcW w:w="0" w:type="auto"/>
          </w:tcPr>
          <w:p w14:paraId="539A36B4" w14:textId="77777777" w:rsidR="00025A8F" w:rsidRPr="00562236" w:rsidRDefault="00025A8F" w:rsidP="00D26FBC">
            <w:pPr>
              <w:jc w:val="center"/>
              <w:rPr>
                <w:sz w:val="28"/>
                <w:szCs w:val="28"/>
              </w:rPr>
            </w:pPr>
          </w:p>
        </w:tc>
        <w:tc>
          <w:tcPr>
            <w:tcW w:w="0" w:type="auto"/>
          </w:tcPr>
          <w:p w14:paraId="5E317426" w14:textId="77777777" w:rsidR="00025A8F" w:rsidRPr="00562236" w:rsidRDefault="00025A8F" w:rsidP="00D26FBC">
            <w:pPr>
              <w:jc w:val="center"/>
              <w:rPr>
                <w:sz w:val="28"/>
                <w:szCs w:val="28"/>
              </w:rPr>
            </w:pPr>
          </w:p>
        </w:tc>
        <w:tc>
          <w:tcPr>
            <w:tcW w:w="0" w:type="auto"/>
          </w:tcPr>
          <w:p w14:paraId="2A41D110" w14:textId="77777777" w:rsidR="00025A8F" w:rsidRPr="00562236" w:rsidRDefault="00025A8F" w:rsidP="00D26FBC">
            <w:pPr>
              <w:jc w:val="center"/>
              <w:rPr>
                <w:sz w:val="28"/>
                <w:szCs w:val="28"/>
              </w:rPr>
            </w:pPr>
          </w:p>
        </w:tc>
        <w:tc>
          <w:tcPr>
            <w:tcW w:w="0" w:type="auto"/>
          </w:tcPr>
          <w:p w14:paraId="39FE24EF" w14:textId="77777777" w:rsidR="00025A8F" w:rsidRPr="00562236" w:rsidRDefault="00025A8F" w:rsidP="00D26FBC">
            <w:pPr>
              <w:jc w:val="center"/>
              <w:rPr>
                <w:sz w:val="28"/>
                <w:szCs w:val="28"/>
              </w:rPr>
            </w:pPr>
          </w:p>
        </w:tc>
      </w:tr>
      <w:tr w:rsidR="00025A8F" w:rsidRPr="003A71FD" w14:paraId="08C550B4" w14:textId="77777777" w:rsidTr="00AE257F">
        <w:tc>
          <w:tcPr>
            <w:tcW w:w="0" w:type="auto"/>
          </w:tcPr>
          <w:p w14:paraId="3AA14C42" w14:textId="77777777" w:rsidR="00025A8F" w:rsidRPr="00562236" w:rsidRDefault="00025A8F" w:rsidP="00D26FBC">
            <w:pPr>
              <w:jc w:val="center"/>
              <w:rPr>
                <w:sz w:val="28"/>
                <w:szCs w:val="28"/>
              </w:rPr>
            </w:pPr>
            <w:r w:rsidRPr="00562236">
              <w:rPr>
                <w:sz w:val="28"/>
                <w:szCs w:val="28"/>
              </w:rPr>
              <w:t>…</w:t>
            </w:r>
          </w:p>
        </w:tc>
        <w:tc>
          <w:tcPr>
            <w:tcW w:w="0" w:type="auto"/>
          </w:tcPr>
          <w:p w14:paraId="58F74DFA" w14:textId="77777777" w:rsidR="00025A8F" w:rsidRPr="00562236" w:rsidRDefault="00025A8F" w:rsidP="00D26FBC">
            <w:pPr>
              <w:jc w:val="center"/>
              <w:rPr>
                <w:sz w:val="28"/>
                <w:szCs w:val="28"/>
              </w:rPr>
            </w:pPr>
          </w:p>
        </w:tc>
        <w:tc>
          <w:tcPr>
            <w:tcW w:w="0" w:type="auto"/>
          </w:tcPr>
          <w:p w14:paraId="22774D09" w14:textId="77777777" w:rsidR="00025A8F" w:rsidRPr="00562236" w:rsidRDefault="00025A8F" w:rsidP="00D26FBC">
            <w:pPr>
              <w:jc w:val="center"/>
              <w:rPr>
                <w:sz w:val="28"/>
                <w:szCs w:val="28"/>
              </w:rPr>
            </w:pPr>
          </w:p>
        </w:tc>
        <w:tc>
          <w:tcPr>
            <w:tcW w:w="0" w:type="auto"/>
          </w:tcPr>
          <w:p w14:paraId="55D3043F" w14:textId="77777777" w:rsidR="00025A8F" w:rsidRPr="00562236" w:rsidRDefault="00025A8F" w:rsidP="00D26FBC">
            <w:pPr>
              <w:jc w:val="center"/>
              <w:rPr>
                <w:sz w:val="28"/>
                <w:szCs w:val="28"/>
              </w:rPr>
            </w:pPr>
          </w:p>
        </w:tc>
        <w:tc>
          <w:tcPr>
            <w:tcW w:w="0" w:type="auto"/>
          </w:tcPr>
          <w:p w14:paraId="1B56C4A6" w14:textId="77777777" w:rsidR="00025A8F" w:rsidRPr="00562236" w:rsidRDefault="00025A8F" w:rsidP="00D26FBC">
            <w:pPr>
              <w:jc w:val="center"/>
              <w:rPr>
                <w:sz w:val="28"/>
                <w:szCs w:val="28"/>
              </w:rPr>
            </w:pPr>
          </w:p>
        </w:tc>
        <w:tc>
          <w:tcPr>
            <w:tcW w:w="0" w:type="auto"/>
          </w:tcPr>
          <w:p w14:paraId="6AC2CD06" w14:textId="77777777" w:rsidR="00025A8F" w:rsidRPr="00562236" w:rsidRDefault="00025A8F" w:rsidP="00D26FBC">
            <w:pPr>
              <w:jc w:val="center"/>
              <w:rPr>
                <w:sz w:val="28"/>
                <w:szCs w:val="28"/>
              </w:rPr>
            </w:pPr>
          </w:p>
        </w:tc>
        <w:tc>
          <w:tcPr>
            <w:tcW w:w="0" w:type="auto"/>
          </w:tcPr>
          <w:p w14:paraId="4E404C46" w14:textId="77777777" w:rsidR="00025A8F" w:rsidRPr="00562236" w:rsidRDefault="00025A8F" w:rsidP="00D26FBC">
            <w:pPr>
              <w:jc w:val="center"/>
              <w:rPr>
                <w:sz w:val="28"/>
                <w:szCs w:val="28"/>
              </w:rPr>
            </w:pPr>
          </w:p>
        </w:tc>
        <w:tc>
          <w:tcPr>
            <w:tcW w:w="0" w:type="auto"/>
          </w:tcPr>
          <w:p w14:paraId="13BB0541" w14:textId="77777777" w:rsidR="00025A8F" w:rsidRPr="00562236" w:rsidRDefault="00025A8F" w:rsidP="00D26FBC">
            <w:pPr>
              <w:jc w:val="center"/>
              <w:rPr>
                <w:sz w:val="28"/>
                <w:szCs w:val="28"/>
              </w:rPr>
            </w:pPr>
          </w:p>
        </w:tc>
      </w:tr>
    </w:tbl>
    <w:p w14:paraId="061A84B9" w14:textId="77777777" w:rsidR="00025A8F" w:rsidRPr="003A71FD" w:rsidRDefault="00025A8F" w:rsidP="00025A8F">
      <w:pPr>
        <w:widowControl w:val="0"/>
        <w:pBdr>
          <w:top w:val="nil"/>
          <w:left w:val="nil"/>
          <w:bottom w:val="nil"/>
          <w:right w:val="nil"/>
          <w:between w:val="nil"/>
        </w:pBdr>
        <w:tabs>
          <w:tab w:val="left" w:pos="284"/>
        </w:tabs>
        <w:spacing w:line="276" w:lineRule="auto"/>
        <w:jc w:val="both"/>
        <w:rPr>
          <w:color w:val="000000"/>
          <w:sz w:val="28"/>
          <w:szCs w:val="28"/>
        </w:rPr>
      </w:pPr>
    </w:p>
    <w:p w14:paraId="126F19F6" w14:textId="42625A77" w:rsidR="00025A8F" w:rsidRPr="003A71FD" w:rsidRDefault="00025A8F" w:rsidP="00025A8F">
      <w:pPr>
        <w:widowControl w:val="0"/>
        <w:pBdr>
          <w:top w:val="nil"/>
          <w:left w:val="nil"/>
          <w:bottom w:val="nil"/>
          <w:right w:val="nil"/>
          <w:between w:val="nil"/>
        </w:pBdr>
        <w:tabs>
          <w:tab w:val="left" w:pos="284"/>
        </w:tabs>
        <w:spacing w:line="276" w:lineRule="auto"/>
        <w:jc w:val="both"/>
        <w:rPr>
          <w:color w:val="000000"/>
          <w:sz w:val="28"/>
          <w:szCs w:val="28"/>
        </w:rPr>
      </w:pPr>
      <w:r w:rsidRPr="003A71FD">
        <w:rPr>
          <w:color w:val="000000"/>
          <w:sz w:val="28"/>
          <w:szCs w:val="28"/>
        </w:rPr>
        <w:t xml:space="preserve">*Информация в таблице подтверждается заверенными копиями документов  </w:t>
      </w:r>
    </w:p>
    <w:p w14:paraId="49A336EF" w14:textId="77777777" w:rsidR="0016307A" w:rsidRPr="003A71FD" w:rsidRDefault="0016307A" w:rsidP="00025A8F">
      <w:pPr>
        <w:rPr>
          <w:sz w:val="28"/>
          <w:szCs w:val="28"/>
        </w:rPr>
        <w:sectPr w:rsidR="0016307A" w:rsidRPr="003A71FD" w:rsidSect="00AE257F">
          <w:footerReference w:type="default" r:id="rId11"/>
          <w:pgSz w:w="11906" w:h="16838"/>
          <w:pgMar w:top="1134" w:right="851" w:bottom="1134" w:left="1701" w:header="709" w:footer="709" w:gutter="0"/>
          <w:cols w:space="720"/>
          <w:docGrid w:linePitch="326"/>
        </w:sectPr>
      </w:pPr>
    </w:p>
    <w:p w14:paraId="489798A7" w14:textId="086CB60E" w:rsidR="007819AF" w:rsidRDefault="00A65098">
      <w:pPr>
        <w:widowControl w:val="0"/>
        <w:pBdr>
          <w:top w:val="nil"/>
          <w:left w:val="nil"/>
          <w:bottom w:val="nil"/>
          <w:right w:val="nil"/>
          <w:between w:val="nil"/>
        </w:pBdr>
        <w:spacing w:line="276" w:lineRule="auto"/>
        <w:jc w:val="right"/>
        <w:rPr>
          <w:color w:val="000000"/>
          <w:sz w:val="28"/>
          <w:szCs w:val="28"/>
        </w:rPr>
      </w:pPr>
      <w:r w:rsidRPr="003A71FD">
        <w:rPr>
          <w:color w:val="000000"/>
          <w:sz w:val="28"/>
          <w:szCs w:val="28"/>
        </w:rPr>
        <w:lastRenderedPageBreak/>
        <w:t>Приложение №</w:t>
      </w:r>
      <w:r w:rsidR="009C68A4">
        <w:rPr>
          <w:sz w:val="28"/>
          <w:szCs w:val="28"/>
        </w:rPr>
        <w:t>8</w:t>
      </w:r>
      <w:r w:rsidRPr="003A71FD">
        <w:rPr>
          <w:color w:val="000000"/>
          <w:sz w:val="28"/>
          <w:szCs w:val="28"/>
        </w:rPr>
        <w:t xml:space="preserve"> к Регламенту</w:t>
      </w:r>
    </w:p>
    <w:p w14:paraId="4DF9998C" w14:textId="77777777" w:rsidR="001844A1" w:rsidRPr="003A71FD" w:rsidRDefault="001844A1" w:rsidP="001844A1">
      <w:pPr>
        <w:pStyle w:val="1"/>
        <w:spacing w:before="70" w:line="322" w:lineRule="auto"/>
        <w:ind w:left="1328" w:right="1345"/>
        <w:jc w:val="center"/>
        <w:rPr>
          <w:rFonts w:ascii="Times New Roman" w:eastAsia="Times New Roman" w:hAnsi="Times New Roman" w:cs="Times New Roman"/>
          <w:color w:val="000000"/>
        </w:rPr>
      </w:pPr>
      <w:r w:rsidRPr="003A71FD">
        <w:rPr>
          <w:rFonts w:ascii="Times New Roman" w:eastAsia="Times New Roman" w:hAnsi="Times New Roman" w:cs="Times New Roman"/>
          <w:color w:val="000000"/>
        </w:rPr>
        <w:t xml:space="preserve">Требования, предъявляемые к </w:t>
      </w:r>
      <w:r>
        <w:rPr>
          <w:rFonts w:ascii="Times New Roman" w:eastAsia="Times New Roman" w:hAnsi="Times New Roman" w:cs="Times New Roman"/>
          <w:color w:val="000000"/>
        </w:rPr>
        <w:t xml:space="preserve">финансовому отчету по </w:t>
      </w:r>
      <w:r w:rsidRPr="003A71FD">
        <w:rPr>
          <w:rFonts w:ascii="Times New Roman" w:eastAsia="Times New Roman" w:hAnsi="Times New Roman" w:cs="Times New Roman"/>
          <w:color w:val="000000"/>
        </w:rPr>
        <w:t xml:space="preserve">использованию гранта </w:t>
      </w:r>
    </w:p>
    <w:p w14:paraId="513BD670" w14:textId="77777777" w:rsidR="001844A1" w:rsidRDefault="001844A1" w:rsidP="001844A1">
      <w:pPr>
        <w:widowControl w:val="0"/>
        <w:numPr>
          <w:ilvl w:val="0"/>
          <w:numId w:val="4"/>
        </w:numPr>
        <w:pBdr>
          <w:top w:val="nil"/>
          <w:left w:val="nil"/>
          <w:bottom w:val="nil"/>
          <w:right w:val="nil"/>
          <w:between w:val="nil"/>
        </w:pBdr>
        <w:ind w:left="0" w:firstLine="808"/>
        <w:jc w:val="both"/>
        <w:rPr>
          <w:color w:val="000000"/>
          <w:sz w:val="28"/>
          <w:szCs w:val="28"/>
        </w:rPr>
      </w:pPr>
      <w:r>
        <w:rPr>
          <w:color w:val="000000"/>
          <w:sz w:val="28"/>
          <w:szCs w:val="28"/>
        </w:rPr>
        <w:t>В состав финансового отчета в обязательном порядке входят:</w:t>
      </w:r>
    </w:p>
    <w:p w14:paraId="6524FD76" w14:textId="306DF14F" w:rsidR="001844A1" w:rsidRDefault="001844A1" w:rsidP="00CD7810">
      <w:pPr>
        <w:widowControl w:val="0"/>
        <w:pBdr>
          <w:top w:val="nil"/>
          <w:left w:val="nil"/>
          <w:bottom w:val="nil"/>
          <w:right w:val="nil"/>
          <w:between w:val="nil"/>
        </w:pBdr>
        <w:ind w:left="1134"/>
        <w:jc w:val="both"/>
        <w:rPr>
          <w:color w:val="000000"/>
          <w:sz w:val="28"/>
          <w:szCs w:val="28"/>
        </w:rPr>
      </w:pPr>
      <w:r>
        <w:rPr>
          <w:color w:val="000000"/>
          <w:sz w:val="28"/>
          <w:szCs w:val="28"/>
        </w:rPr>
        <w:t xml:space="preserve">- заполненные </w:t>
      </w:r>
      <w:r w:rsidR="002721DE">
        <w:rPr>
          <w:color w:val="000000"/>
          <w:sz w:val="28"/>
          <w:szCs w:val="28"/>
        </w:rPr>
        <w:t xml:space="preserve">Отчеты о достижении показателей и о расходах, формы которых приложены </w:t>
      </w:r>
      <w:r>
        <w:rPr>
          <w:color w:val="000000"/>
          <w:sz w:val="28"/>
          <w:szCs w:val="28"/>
        </w:rPr>
        <w:t>к договору</w:t>
      </w:r>
      <w:r w:rsidR="002721DE">
        <w:rPr>
          <w:color w:val="000000"/>
          <w:sz w:val="28"/>
          <w:szCs w:val="28"/>
        </w:rPr>
        <w:t>. З</w:t>
      </w:r>
      <w:r>
        <w:rPr>
          <w:color w:val="000000"/>
          <w:sz w:val="28"/>
          <w:szCs w:val="28"/>
        </w:rPr>
        <w:t>аполняются Организацией – победителем в ГИИС «</w:t>
      </w:r>
      <w:r w:rsidRPr="003A71FD">
        <w:rPr>
          <w:color w:val="000000"/>
          <w:sz w:val="28"/>
          <w:szCs w:val="28"/>
        </w:rPr>
        <w:t>Электронный бюджет»</w:t>
      </w:r>
      <w:r w:rsidRPr="00E55CCC">
        <w:rPr>
          <w:color w:val="000000"/>
          <w:sz w:val="28"/>
          <w:szCs w:val="28"/>
        </w:rPr>
        <w:t>;</w:t>
      </w:r>
    </w:p>
    <w:p w14:paraId="7B8476F5" w14:textId="1DB8513B" w:rsidR="001844A1" w:rsidRPr="003A71FD" w:rsidRDefault="001844A1" w:rsidP="00CD7810">
      <w:pPr>
        <w:widowControl w:val="0"/>
        <w:pBdr>
          <w:top w:val="nil"/>
          <w:left w:val="nil"/>
          <w:bottom w:val="nil"/>
          <w:right w:val="nil"/>
          <w:between w:val="nil"/>
        </w:pBdr>
        <w:ind w:left="1134"/>
        <w:jc w:val="both"/>
        <w:rPr>
          <w:color w:val="000000"/>
          <w:sz w:val="28"/>
          <w:szCs w:val="28"/>
        </w:rPr>
      </w:pPr>
      <w:r>
        <w:rPr>
          <w:color w:val="000000"/>
          <w:sz w:val="28"/>
          <w:szCs w:val="28"/>
        </w:rPr>
        <w:t xml:space="preserve">- общий реестр всех расходов по Гранту (прилагается в эл. варианте </w:t>
      </w:r>
      <w:r w:rsidR="000D5265">
        <w:rPr>
          <w:color w:val="000000"/>
          <w:sz w:val="28"/>
          <w:szCs w:val="28"/>
        </w:rPr>
        <w:t xml:space="preserve">в формате </w:t>
      </w:r>
      <w:r w:rsidR="00B3206A">
        <w:rPr>
          <w:color w:val="000000"/>
          <w:sz w:val="28"/>
          <w:szCs w:val="28"/>
          <w:lang w:val="en-US"/>
        </w:rPr>
        <w:t>excel</w:t>
      </w:r>
      <w:r w:rsidR="000D5265" w:rsidRPr="00CD7810">
        <w:rPr>
          <w:color w:val="000000"/>
          <w:sz w:val="28"/>
          <w:szCs w:val="28"/>
        </w:rPr>
        <w:t>)</w:t>
      </w:r>
      <w:r w:rsidRPr="003A71FD">
        <w:rPr>
          <w:color w:val="000000"/>
          <w:sz w:val="28"/>
          <w:szCs w:val="28"/>
        </w:rPr>
        <w:t>.</w:t>
      </w:r>
    </w:p>
    <w:p w14:paraId="23D492D0" w14:textId="666C51EC" w:rsidR="001844A1" w:rsidRPr="003A71FD" w:rsidRDefault="001844A1" w:rsidP="001844A1">
      <w:pPr>
        <w:widowControl w:val="0"/>
        <w:numPr>
          <w:ilvl w:val="0"/>
          <w:numId w:val="4"/>
        </w:numPr>
        <w:pBdr>
          <w:top w:val="nil"/>
          <w:left w:val="nil"/>
          <w:bottom w:val="nil"/>
          <w:right w:val="nil"/>
          <w:between w:val="nil"/>
        </w:pBdr>
        <w:ind w:left="0" w:firstLine="808"/>
        <w:jc w:val="both"/>
        <w:rPr>
          <w:color w:val="000000"/>
          <w:sz w:val="28"/>
          <w:szCs w:val="28"/>
        </w:rPr>
      </w:pPr>
      <w:r w:rsidRPr="003A71FD">
        <w:rPr>
          <w:color w:val="000000"/>
          <w:sz w:val="28"/>
          <w:szCs w:val="28"/>
        </w:rPr>
        <w:t>Финансовый отчет должен быть подтвержден документами, состав которых указан в Приложении №</w:t>
      </w:r>
      <w:r w:rsidR="00AB7FCD" w:rsidRPr="00F54046">
        <w:rPr>
          <w:color w:val="000000"/>
          <w:sz w:val="28"/>
          <w:szCs w:val="28"/>
        </w:rPr>
        <w:t>7</w:t>
      </w:r>
      <w:r w:rsidRPr="003A71FD">
        <w:rPr>
          <w:color w:val="000000"/>
          <w:sz w:val="28"/>
          <w:szCs w:val="28"/>
        </w:rPr>
        <w:t>.</w:t>
      </w:r>
    </w:p>
    <w:p w14:paraId="2D10E824" w14:textId="77777777" w:rsidR="001844A1" w:rsidRPr="003A71FD" w:rsidRDefault="001844A1" w:rsidP="001844A1">
      <w:pPr>
        <w:widowControl w:val="0"/>
        <w:numPr>
          <w:ilvl w:val="0"/>
          <w:numId w:val="4"/>
        </w:numPr>
        <w:pBdr>
          <w:top w:val="nil"/>
          <w:left w:val="nil"/>
          <w:bottom w:val="nil"/>
          <w:right w:val="nil"/>
          <w:between w:val="nil"/>
        </w:pBdr>
        <w:ind w:left="0" w:firstLine="808"/>
        <w:jc w:val="both"/>
        <w:rPr>
          <w:color w:val="000000"/>
          <w:sz w:val="28"/>
          <w:szCs w:val="28"/>
        </w:rPr>
      </w:pPr>
      <w:r w:rsidRPr="003A71FD">
        <w:rPr>
          <w:color w:val="000000"/>
          <w:sz w:val="28"/>
          <w:szCs w:val="28"/>
        </w:rPr>
        <w:t>Производить платежи строго по безналичному расчету.</w:t>
      </w:r>
    </w:p>
    <w:p w14:paraId="7CA677DA" w14:textId="77777777" w:rsidR="001844A1" w:rsidRPr="003A71FD" w:rsidRDefault="001844A1" w:rsidP="001844A1">
      <w:pPr>
        <w:widowControl w:val="0"/>
        <w:numPr>
          <w:ilvl w:val="0"/>
          <w:numId w:val="4"/>
        </w:numPr>
        <w:pBdr>
          <w:top w:val="nil"/>
          <w:left w:val="nil"/>
          <w:bottom w:val="nil"/>
          <w:right w:val="nil"/>
          <w:between w:val="nil"/>
        </w:pBdr>
        <w:ind w:left="0" w:firstLine="808"/>
        <w:jc w:val="both"/>
        <w:rPr>
          <w:color w:val="000000"/>
          <w:sz w:val="28"/>
          <w:szCs w:val="28"/>
        </w:rPr>
      </w:pPr>
      <w:r w:rsidRPr="003A71FD">
        <w:rPr>
          <w:color w:val="000000"/>
          <w:sz w:val="28"/>
          <w:szCs w:val="28"/>
        </w:rPr>
        <w:t xml:space="preserve">Все финансовые операции по реализации Гранта необходимо произвести до конца отчетного периода </w:t>
      </w:r>
    </w:p>
    <w:p w14:paraId="1950F10A" w14:textId="04CF2C62" w:rsidR="001844A1" w:rsidRPr="00E55CCC" w:rsidRDefault="001844A1" w:rsidP="001844A1">
      <w:pPr>
        <w:numPr>
          <w:ilvl w:val="0"/>
          <w:numId w:val="4"/>
        </w:numPr>
        <w:pBdr>
          <w:top w:val="nil"/>
          <w:left w:val="nil"/>
          <w:bottom w:val="nil"/>
          <w:right w:val="nil"/>
          <w:between w:val="nil"/>
        </w:pBdr>
        <w:jc w:val="both"/>
        <w:rPr>
          <w:color w:val="000000"/>
          <w:sz w:val="28"/>
          <w:szCs w:val="28"/>
        </w:rPr>
      </w:pPr>
      <w:r w:rsidRPr="003A71FD">
        <w:rPr>
          <w:color w:val="000000"/>
          <w:sz w:val="28"/>
          <w:szCs w:val="28"/>
        </w:rPr>
        <w:t xml:space="preserve">Начиная с даты заключения </w:t>
      </w:r>
      <w:r>
        <w:rPr>
          <w:color w:val="000000"/>
          <w:sz w:val="28"/>
          <w:szCs w:val="28"/>
        </w:rPr>
        <w:t>Д</w:t>
      </w:r>
      <w:r w:rsidRPr="003A71FD">
        <w:rPr>
          <w:color w:val="000000"/>
          <w:sz w:val="28"/>
          <w:szCs w:val="28"/>
        </w:rPr>
        <w:t>оговора о предоставлении гранта, можно заключать договоры (соглашения) с контрагентами в целях исполнения обязательств по Договору</w:t>
      </w:r>
      <w:r w:rsidRPr="00E55CCC">
        <w:rPr>
          <w:color w:val="000000"/>
          <w:sz w:val="28"/>
          <w:szCs w:val="28"/>
        </w:rPr>
        <w:t xml:space="preserve">. </w:t>
      </w:r>
      <w:r w:rsidR="009A4D4F" w:rsidRPr="00E55CCC">
        <w:rPr>
          <w:color w:val="000000"/>
          <w:sz w:val="28"/>
          <w:szCs w:val="28"/>
          <w:shd w:val="clear" w:color="auto" w:fill="FFFFFF"/>
        </w:rPr>
        <w:t>Для договоров на оказание услуг/закупки с контрагентами: в предмете договора необходимо указывать, что закупка проводитс</w:t>
      </w:r>
      <w:r w:rsidR="00D60046" w:rsidRPr="00E55CCC">
        <w:rPr>
          <w:color w:val="000000"/>
          <w:sz w:val="28"/>
          <w:szCs w:val="28"/>
          <w:shd w:val="clear" w:color="auto" w:fill="FFFFFF"/>
        </w:rPr>
        <w:t>я</w:t>
      </w:r>
      <w:r w:rsidR="009A4D4F" w:rsidRPr="00E55CCC">
        <w:rPr>
          <w:color w:val="000000"/>
          <w:sz w:val="28"/>
          <w:szCs w:val="28"/>
          <w:shd w:val="clear" w:color="auto" w:fill="FFFFFF"/>
        </w:rPr>
        <w:t xml:space="preserve"> </w:t>
      </w:r>
      <w:r w:rsidR="00D60046" w:rsidRPr="00E55CCC">
        <w:rPr>
          <w:color w:val="000000"/>
          <w:sz w:val="28"/>
          <w:szCs w:val="28"/>
          <w:shd w:val="clear" w:color="auto" w:fill="FFFFFF"/>
        </w:rPr>
        <w:t>с целью</w:t>
      </w:r>
      <w:r w:rsidR="009A4D4F" w:rsidRPr="00E55CCC">
        <w:rPr>
          <w:color w:val="000000"/>
          <w:sz w:val="28"/>
          <w:szCs w:val="28"/>
          <w:shd w:val="clear" w:color="auto" w:fill="FFFFFF"/>
        </w:rPr>
        <w:t xml:space="preserve"> организации профессионального обучения участников студенческих отрядов. </w:t>
      </w:r>
      <w:r w:rsidR="00D60046" w:rsidRPr="00E55CCC">
        <w:rPr>
          <w:color w:val="000000"/>
          <w:sz w:val="28"/>
          <w:szCs w:val="28"/>
          <w:shd w:val="clear" w:color="auto" w:fill="FFFFFF"/>
        </w:rPr>
        <w:t xml:space="preserve">Также </w:t>
      </w:r>
      <w:r w:rsidR="009A4D4F" w:rsidRPr="00E55CCC">
        <w:rPr>
          <w:color w:val="000000"/>
          <w:sz w:val="28"/>
          <w:szCs w:val="28"/>
          <w:shd w:val="clear" w:color="auto" w:fill="FFFFFF"/>
        </w:rPr>
        <w:t>в раздел</w:t>
      </w:r>
      <w:r w:rsidR="00D60046" w:rsidRPr="00E55CCC">
        <w:rPr>
          <w:color w:val="000000"/>
          <w:sz w:val="28"/>
          <w:szCs w:val="28"/>
          <w:shd w:val="clear" w:color="auto" w:fill="FFFFFF"/>
        </w:rPr>
        <w:t>е</w:t>
      </w:r>
      <w:r w:rsidR="009A4D4F" w:rsidRPr="00E55CCC">
        <w:rPr>
          <w:color w:val="000000"/>
          <w:sz w:val="28"/>
          <w:szCs w:val="28"/>
          <w:shd w:val="clear" w:color="auto" w:fill="FFFFFF"/>
        </w:rPr>
        <w:t xml:space="preserve"> по финансированию или по </w:t>
      </w:r>
      <w:r w:rsidR="00D60046" w:rsidRPr="00E55CCC">
        <w:rPr>
          <w:color w:val="000000"/>
          <w:sz w:val="28"/>
          <w:szCs w:val="28"/>
          <w:shd w:val="clear" w:color="auto" w:fill="FFFFFF"/>
        </w:rPr>
        <w:t>о</w:t>
      </w:r>
      <w:r w:rsidR="009A4D4F" w:rsidRPr="00E55CCC">
        <w:rPr>
          <w:color w:val="000000"/>
          <w:sz w:val="28"/>
          <w:szCs w:val="28"/>
          <w:shd w:val="clear" w:color="auto" w:fill="FFFFFF"/>
        </w:rPr>
        <w:t>плате услуг, там где указывается сумма, должен быть</w:t>
      </w:r>
      <w:r w:rsidR="00D60046" w:rsidRPr="00E55CCC">
        <w:rPr>
          <w:color w:val="000000"/>
          <w:sz w:val="28"/>
          <w:szCs w:val="28"/>
          <w:shd w:val="clear" w:color="auto" w:fill="FFFFFF"/>
        </w:rPr>
        <w:t xml:space="preserve"> указан следующий пунк</w:t>
      </w:r>
      <w:r w:rsidR="00E55CCC">
        <w:rPr>
          <w:color w:val="000000"/>
          <w:sz w:val="28"/>
          <w:szCs w:val="28"/>
          <w:shd w:val="clear" w:color="auto" w:fill="FFFFFF"/>
        </w:rPr>
        <w:t>т</w:t>
      </w:r>
      <w:r w:rsidR="009A4D4F" w:rsidRPr="00E55CCC">
        <w:rPr>
          <w:color w:val="000000"/>
          <w:sz w:val="28"/>
          <w:szCs w:val="28"/>
          <w:shd w:val="clear" w:color="auto" w:fill="FFFFFF"/>
        </w:rPr>
        <w:t xml:space="preserve"> </w:t>
      </w:r>
      <w:r w:rsidR="00D60046" w:rsidRPr="00E55CCC">
        <w:rPr>
          <w:color w:val="000000"/>
          <w:sz w:val="28"/>
          <w:szCs w:val="28"/>
          <w:shd w:val="clear" w:color="auto" w:fill="FFFFFF"/>
        </w:rPr>
        <w:t>«</w:t>
      </w:r>
      <w:r w:rsidR="009A4D4F" w:rsidRPr="00E55CCC">
        <w:rPr>
          <w:color w:val="000000"/>
          <w:sz w:val="28"/>
          <w:szCs w:val="28"/>
          <w:shd w:val="clear" w:color="auto" w:fill="FFFFFF"/>
        </w:rPr>
        <w:t>Оплата производится за счет средств</w:t>
      </w:r>
      <w:r w:rsidR="00D60046" w:rsidRPr="00E55CCC">
        <w:rPr>
          <w:color w:val="000000"/>
          <w:sz w:val="28"/>
          <w:szCs w:val="28"/>
          <w:shd w:val="clear" w:color="auto" w:fill="FFFFFF"/>
        </w:rPr>
        <w:t>,</w:t>
      </w:r>
      <w:r w:rsidR="009A4D4F" w:rsidRPr="00E55CCC">
        <w:rPr>
          <w:color w:val="000000"/>
          <w:sz w:val="28"/>
          <w:szCs w:val="28"/>
          <w:shd w:val="clear" w:color="auto" w:fill="FFFFFF"/>
        </w:rPr>
        <w:t xml:space="preserve"> полученных по дополнительному соглашению с Минобрнауки России от 28 марта 2022 г. № 075-10-2021-092/2 к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от 03.08.2021 № 075-10-2021-092, ИГК 0000000007521QZ50002.</w:t>
      </w:r>
    </w:p>
    <w:p w14:paraId="1402E436" w14:textId="77777777" w:rsidR="001844A1" w:rsidRPr="003A71FD" w:rsidRDefault="001844A1">
      <w:pPr>
        <w:widowControl w:val="0"/>
        <w:pBdr>
          <w:top w:val="nil"/>
          <w:left w:val="nil"/>
          <w:bottom w:val="nil"/>
          <w:right w:val="nil"/>
          <w:between w:val="nil"/>
        </w:pBdr>
        <w:spacing w:line="276" w:lineRule="auto"/>
        <w:jc w:val="right"/>
        <w:rPr>
          <w:color w:val="000000"/>
          <w:sz w:val="28"/>
          <w:szCs w:val="28"/>
        </w:rPr>
      </w:pPr>
    </w:p>
    <w:tbl>
      <w:tblPr>
        <w:tblStyle w:val="af4"/>
        <w:tblW w:w="14557" w:type="dxa"/>
        <w:tblLayout w:type="fixed"/>
        <w:tblLook w:val="04A0" w:firstRow="1" w:lastRow="0" w:firstColumn="1" w:lastColumn="0" w:noHBand="0" w:noVBand="1"/>
      </w:tblPr>
      <w:tblGrid>
        <w:gridCol w:w="560"/>
        <w:gridCol w:w="1108"/>
        <w:gridCol w:w="11797"/>
        <w:gridCol w:w="1092"/>
      </w:tblGrid>
      <w:tr w:rsidR="00391054" w14:paraId="77439652" w14:textId="77777777" w:rsidTr="000B7A43">
        <w:tc>
          <w:tcPr>
            <w:tcW w:w="560" w:type="dxa"/>
          </w:tcPr>
          <w:p w14:paraId="5022E185" w14:textId="77777777" w:rsidR="00391054" w:rsidRPr="009B6021" w:rsidRDefault="00391054" w:rsidP="008B1757">
            <w:pPr>
              <w:rPr>
                <w:b/>
              </w:rPr>
            </w:pPr>
            <w:r w:rsidRPr="009B6021">
              <w:rPr>
                <w:b/>
              </w:rPr>
              <w:t>№</w:t>
            </w:r>
          </w:p>
          <w:p w14:paraId="653284EE" w14:textId="77777777" w:rsidR="00391054" w:rsidRDefault="00391054" w:rsidP="008B1757">
            <w:r w:rsidRPr="009B6021">
              <w:rPr>
                <w:b/>
              </w:rPr>
              <w:t>п/п</w:t>
            </w:r>
          </w:p>
        </w:tc>
        <w:tc>
          <w:tcPr>
            <w:tcW w:w="1108" w:type="dxa"/>
          </w:tcPr>
          <w:p w14:paraId="5E228197" w14:textId="77777777" w:rsidR="00391054" w:rsidRPr="00962BA0" w:rsidRDefault="00391054" w:rsidP="008B1757">
            <w:pPr>
              <w:rPr>
                <w:b/>
              </w:rPr>
            </w:pPr>
            <w:r w:rsidRPr="00962BA0">
              <w:rPr>
                <w:b/>
              </w:rPr>
              <w:t>код направления расходования гранта</w:t>
            </w:r>
          </w:p>
        </w:tc>
        <w:tc>
          <w:tcPr>
            <w:tcW w:w="11797" w:type="dxa"/>
          </w:tcPr>
          <w:p w14:paraId="6CD2639B" w14:textId="77777777" w:rsidR="00391054" w:rsidRPr="00962BA0" w:rsidRDefault="00391054" w:rsidP="008B1757">
            <w:pPr>
              <w:rPr>
                <w:b/>
              </w:rPr>
            </w:pPr>
            <w:r w:rsidRPr="00962BA0">
              <w:rPr>
                <w:b/>
              </w:rPr>
              <w:t>Требования к составу документов</w:t>
            </w:r>
          </w:p>
        </w:tc>
        <w:tc>
          <w:tcPr>
            <w:tcW w:w="1092" w:type="dxa"/>
          </w:tcPr>
          <w:p w14:paraId="5E4424C6" w14:textId="59DFB403" w:rsidR="00391054" w:rsidRPr="00391054" w:rsidRDefault="00391054" w:rsidP="008B1757">
            <w:pPr>
              <w:rPr>
                <w:b/>
                <w:lang w:val="en-US"/>
              </w:rPr>
            </w:pPr>
            <w:r w:rsidRPr="00962BA0">
              <w:rPr>
                <w:b/>
              </w:rPr>
              <w:t>Графы в таблице</w:t>
            </w:r>
            <w:r>
              <w:rPr>
                <w:b/>
              </w:rPr>
              <w:t xml:space="preserve"> </w:t>
            </w:r>
            <w:r>
              <w:rPr>
                <w:b/>
                <w:lang w:val="en-US"/>
              </w:rPr>
              <w:t>ex</w:t>
            </w:r>
            <w:r w:rsidR="00D56BE6">
              <w:rPr>
                <w:b/>
              </w:rPr>
              <w:t>с</w:t>
            </w:r>
            <w:proofErr w:type="spellStart"/>
            <w:r>
              <w:rPr>
                <w:b/>
                <w:lang w:val="en-US"/>
              </w:rPr>
              <w:t>el</w:t>
            </w:r>
            <w:proofErr w:type="spellEnd"/>
          </w:p>
        </w:tc>
      </w:tr>
      <w:tr w:rsidR="00391054" w14:paraId="24C2B295" w14:textId="77777777" w:rsidTr="000B7A43">
        <w:trPr>
          <w:trHeight w:val="462"/>
        </w:trPr>
        <w:tc>
          <w:tcPr>
            <w:tcW w:w="14557" w:type="dxa"/>
            <w:gridSpan w:val="4"/>
            <w:vAlign w:val="center"/>
          </w:tcPr>
          <w:p w14:paraId="76EAB22F" w14:textId="6CC72C52" w:rsidR="00391054" w:rsidRPr="00DC35BA" w:rsidRDefault="00DC35BA" w:rsidP="008B1757">
            <w:pPr>
              <w:rPr>
                <w:i/>
                <w:u w:val="single"/>
              </w:rPr>
            </w:pPr>
            <w:r>
              <w:rPr>
                <w:b/>
                <w:i/>
                <w:u w:val="single"/>
              </w:rPr>
              <w:t>ВАЖНО</w:t>
            </w:r>
            <w:proofErr w:type="gramStart"/>
            <w:r>
              <w:rPr>
                <w:b/>
                <w:i/>
                <w:u w:val="single"/>
              </w:rPr>
              <w:t xml:space="preserve">: </w:t>
            </w:r>
            <w:r w:rsidR="00391054" w:rsidRPr="00DC35BA">
              <w:rPr>
                <w:b/>
                <w:i/>
                <w:u w:val="single"/>
              </w:rPr>
              <w:t>К</w:t>
            </w:r>
            <w:proofErr w:type="gramEnd"/>
            <w:r w:rsidR="00391054" w:rsidRPr="00DC35BA">
              <w:rPr>
                <w:b/>
                <w:i/>
                <w:u w:val="single"/>
              </w:rPr>
              <w:t xml:space="preserve"> каждому понесенному расходу прикладывается платежное поручении с отметкой об исполнении</w:t>
            </w:r>
            <w:r>
              <w:rPr>
                <w:b/>
                <w:i/>
                <w:u w:val="single"/>
              </w:rPr>
              <w:t>!</w:t>
            </w:r>
          </w:p>
        </w:tc>
      </w:tr>
      <w:tr w:rsidR="00391054" w14:paraId="054B8B5B" w14:textId="77777777" w:rsidTr="000B7A43">
        <w:tc>
          <w:tcPr>
            <w:tcW w:w="560" w:type="dxa"/>
          </w:tcPr>
          <w:p w14:paraId="5C49BB32" w14:textId="77777777" w:rsidR="00391054" w:rsidRDefault="00391054" w:rsidP="008B1757">
            <w:r>
              <w:t>1</w:t>
            </w:r>
          </w:p>
        </w:tc>
        <w:tc>
          <w:tcPr>
            <w:tcW w:w="1108" w:type="dxa"/>
          </w:tcPr>
          <w:p w14:paraId="139F486E" w14:textId="77777777" w:rsidR="00391054" w:rsidRPr="00962BA0" w:rsidRDefault="00391054" w:rsidP="008B1757">
            <w:pPr>
              <w:rPr>
                <w:b/>
              </w:rPr>
            </w:pPr>
            <w:r w:rsidRPr="00962BA0">
              <w:rPr>
                <w:b/>
              </w:rPr>
              <w:t>0100</w:t>
            </w:r>
          </w:p>
        </w:tc>
        <w:tc>
          <w:tcPr>
            <w:tcW w:w="11797" w:type="dxa"/>
          </w:tcPr>
          <w:p w14:paraId="60AA6094" w14:textId="77777777" w:rsidR="00391054" w:rsidRPr="00962BA0" w:rsidRDefault="00391054" w:rsidP="008B1757">
            <w:pPr>
              <w:rPr>
                <w:rFonts w:cs="Segoe UI Symbol"/>
                <w:b/>
              </w:rPr>
            </w:pPr>
            <w:r w:rsidRPr="00962BA0">
              <w:rPr>
                <w:rFonts w:cs="Segoe UI Symbol"/>
                <w:b/>
              </w:rPr>
              <w:t>Выплата заработной платы на основании договоров (контрактов) в соответствии с трудовым законодательством Российской Федерации:</w:t>
            </w:r>
          </w:p>
          <w:p w14:paraId="0347E596" w14:textId="77777777" w:rsidR="00391054" w:rsidRDefault="00391054" w:rsidP="008B1757">
            <w:r w:rsidRPr="00C87BF7">
              <w:rPr>
                <w:rFonts w:ascii="Segoe UI Symbol" w:hAnsi="Segoe UI Symbol" w:cs="Segoe UI Symbol"/>
              </w:rPr>
              <w:lastRenderedPageBreak/>
              <w:t>✔</w:t>
            </w:r>
            <w:r w:rsidRPr="007700EA">
              <w:t xml:space="preserve"> дополнительные соглашения к ТД об увеличении учебной нагрузки в рамках реализации гранта (при наличии).</w:t>
            </w:r>
          </w:p>
          <w:p w14:paraId="783F5A78" w14:textId="77777777" w:rsidR="00391054" w:rsidRDefault="00391054" w:rsidP="008B1757">
            <w:r w:rsidRPr="00C87BF7">
              <w:rPr>
                <w:rFonts w:ascii="Segoe UI Symbol" w:hAnsi="Segoe UI Symbol" w:cs="Segoe UI Symbol"/>
              </w:rPr>
              <w:t>✔</w:t>
            </w:r>
            <w:r>
              <w:t xml:space="preserve"> к</w:t>
            </w:r>
            <w:r w:rsidRPr="007700EA">
              <w:t>опии документов об образовании, квалификации, наличии специальных знаний при выполнении работниками трудовой функции, требующей определенной подготовки или специальных знаний</w:t>
            </w:r>
            <w:r>
              <w:t xml:space="preserve"> (при наличии)</w:t>
            </w:r>
            <w:r w:rsidRPr="007700EA">
              <w:t>.</w:t>
            </w:r>
          </w:p>
          <w:p w14:paraId="317EA987" w14:textId="0F0DF75F" w:rsidR="00391054" w:rsidRDefault="00391054" w:rsidP="008B1757">
            <w:r w:rsidRPr="00C87BF7">
              <w:rPr>
                <w:rFonts w:ascii="Segoe UI Symbol" w:hAnsi="Segoe UI Symbol" w:cs="Segoe UI Symbol"/>
              </w:rPr>
              <w:t>✔</w:t>
            </w:r>
            <w:r w:rsidRPr="00391054">
              <w:rPr>
                <w:rFonts w:ascii="Segoe UI Symbol" w:hAnsi="Segoe UI Symbol" w:cs="Segoe UI Symbol"/>
              </w:rPr>
              <w:t xml:space="preserve"> </w:t>
            </w:r>
            <w:r w:rsidRPr="007700EA">
              <w:t>расчетные ведомости</w:t>
            </w:r>
            <w:r>
              <w:t>.</w:t>
            </w:r>
          </w:p>
          <w:p w14:paraId="6289EE30" w14:textId="77777777" w:rsidR="00391054" w:rsidRDefault="00391054" w:rsidP="008B1757">
            <w:r w:rsidRPr="00C87BF7">
              <w:rPr>
                <w:rFonts w:ascii="Segoe UI Symbol" w:hAnsi="Segoe UI Symbol" w:cs="Segoe UI Symbol"/>
              </w:rPr>
              <w:t>✔</w:t>
            </w:r>
            <w:r w:rsidRPr="00391054">
              <w:rPr>
                <w:rFonts w:ascii="Segoe UI Symbol" w:hAnsi="Segoe UI Symbol" w:cs="Segoe UI Symbol"/>
              </w:rPr>
              <w:t xml:space="preserve"> </w:t>
            </w:r>
            <w:r w:rsidRPr="00A02CC9">
              <w:t>табели учетного времени</w:t>
            </w:r>
            <w:r>
              <w:t>.</w:t>
            </w:r>
          </w:p>
          <w:p w14:paraId="633A7B3B" w14:textId="5E8C63E1" w:rsidR="00D60046" w:rsidRPr="00D60046" w:rsidRDefault="00D60046" w:rsidP="008B1757">
            <w:r w:rsidRPr="00C87BF7">
              <w:rPr>
                <w:rFonts w:ascii="Segoe UI Symbol" w:hAnsi="Segoe UI Symbol" w:cs="Segoe UI Symbol"/>
              </w:rPr>
              <w:t>✔</w:t>
            </w:r>
            <w:r>
              <w:rPr>
                <w:rFonts w:asciiTheme="minorHAnsi" w:hAnsiTheme="minorHAnsi" w:cs="Segoe UI Symbol"/>
              </w:rPr>
              <w:t xml:space="preserve"> </w:t>
            </w:r>
            <w:r>
              <w:t>бухгалтерская справка по выплате заработной платы в рамках реализации гранта</w:t>
            </w:r>
            <w:r w:rsidR="00DC35BA">
              <w:t>.</w:t>
            </w:r>
          </w:p>
        </w:tc>
        <w:tc>
          <w:tcPr>
            <w:tcW w:w="1092" w:type="dxa"/>
          </w:tcPr>
          <w:p w14:paraId="55966272" w14:textId="77777777" w:rsidR="00391054" w:rsidRPr="009B6021" w:rsidRDefault="00391054" w:rsidP="008B1757">
            <w:pPr>
              <w:rPr>
                <w:b/>
              </w:rPr>
            </w:pPr>
            <w:r w:rsidRPr="009B6021">
              <w:rPr>
                <w:b/>
              </w:rPr>
              <w:lastRenderedPageBreak/>
              <w:t>7-9</w:t>
            </w:r>
          </w:p>
        </w:tc>
      </w:tr>
      <w:tr w:rsidR="002721DE" w14:paraId="45FDB26C" w14:textId="77777777" w:rsidTr="000B7A43">
        <w:tc>
          <w:tcPr>
            <w:tcW w:w="560" w:type="dxa"/>
          </w:tcPr>
          <w:p w14:paraId="3E2DD0AA" w14:textId="77777777" w:rsidR="002721DE" w:rsidRDefault="002721DE" w:rsidP="008B1757">
            <w:r>
              <w:t>2</w:t>
            </w:r>
          </w:p>
        </w:tc>
        <w:tc>
          <w:tcPr>
            <w:tcW w:w="1108" w:type="dxa"/>
            <w:vMerge w:val="restart"/>
          </w:tcPr>
          <w:p w14:paraId="7EAAE2D8" w14:textId="77777777" w:rsidR="002721DE" w:rsidRPr="00962BA0" w:rsidRDefault="002721DE" w:rsidP="008B1757">
            <w:pPr>
              <w:rPr>
                <w:b/>
              </w:rPr>
            </w:pPr>
            <w:r w:rsidRPr="00962BA0">
              <w:rPr>
                <w:b/>
              </w:rPr>
              <w:t>0200</w:t>
            </w:r>
          </w:p>
        </w:tc>
        <w:tc>
          <w:tcPr>
            <w:tcW w:w="11797" w:type="dxa"/>
          </w:tcPr>
          <w:p w14:paraId="7CCD778B" w14:textId="77777777" w:rsidR="002721DE" w:rsidRPr="00962BA0" w:rsidRDefault="002721DE" w:rsidP="008B1757">
            <w:pPr>
              <w:rPr>
                <w:b/>
              </w:rPr>
            </w:pPr>
            <w:r w:rsidRPr="00962BA0">
              <w:rPr>
                <w:b/>
              </w:rPr>
              <w:t xml:space="preserve">Услуги, оказанные физическими лицами по договорам ГПХ: </w:t>
            </w:r>
          </w:p>
          <w:p w14:paraId="71701218" w14:textId="1B8F33C8" w:rsidR="002721DE" w:rsidRDefault="002721DE" w:rsidP="008B1757">
            <w:r>
              <w:rPr>
                <w:rFonts w:ascii="Segoe UI Symbol" w:hAnsi="Segoe UI Symbol" w:cs="Segoe UI Symbol"/>
              </w:rPr>
              <w:t>✔</w:t>
            </w:r>
            <w:r w:rsidRPr="00391054">
              <w:rPr>
                <w:rFonts w:ascii="Segoe UI Symbol" w:hAnsi="Segoe UI Symbol" w:cs="Segoe UI Symbol"/>
              </w:rPr>
              <w:t xml:space="preserve"> </w:t>
            </w:r>
            <w:r>
              <w:t>договоры, в которых конкретизированы оказываемые услуги (выполняемые работы), а в случае, если договорами предусматривается компенсация (возмещение) расходов, связанных с исполнением договора, – так же порядок и условия такой компенсации. Так, например, договоры должны содержать:</w:t>
            </w:r>
            <w:r w:rsidRPr="00C87BF7">
              <w:t xml:space="preserve"> порядок и сроки оплаты, какие дисциплины, сколько часов, цена договора, сроки проведения. Эти данные должны совпадать с данными приказов на проведение обучения, в договоре возможна отсылка на конкретный приказ. </w:t>
            </w:r>
          </w:p>
          <w:p w14:paraId="5FC23FF1" w14:textId="611CF47B" w:rsidR="002721DE" w:rsidRDefault="002721DE" w:rsidP="008B1757">
            <w:r>
              <w:rPr>
                <w:rFonts w:ascii="Segoe UI Symbol" w:hAnsi="Segoe UI Symbol" w:cs="Segoe UI Symbol"/>
              </w:rPr>
              <w:t>✔</w:t>
            </w:r>
            <w:r>
              <w:rPr>
                <w:rFonts w:asciiTheme="minorHAnsi" w:hAnsiTheme="minorHAnsi" w:cs="Segoe UI Symbol"/>
              </w:rPr>
              <w:t xml:space="preserve"> </w:t>
            </w:r>
            <w:r>
              <w:t>счета (если предусмотрены договором).</w:t>
            </w:r>
          </w:p>
          <w:p w14:paraId="737313A2" w14:textId="7C11A4E0" w:rsidR="002721DE" w:rsidRDefault="002721DE" w:rsidP="00391054">
            <w:r>
              <w:rPr>
                <w:rFonts w:ascii="Segoe UI Symbol" w:hAnsi="Segoe UI Symbol" w:cs="Segoe UI Symbol"/>
              </w:rPr>
              <w:t>✔</w:t>
            </w:r>
            <w:r w:rsidRPr="00391054">
              <w:rPr>
                <w:rFonts w:ascii="Segoe UI Symbol" w:hAnsi="Segoe UI Symbol" w:cs="Segoe UI Symbol"/>
              </w:rPr>
              <w:t xml:space="preserve"> </w:t>
            </w:r>
            <w:r>
              <w:t>акты об оказании услуг (выполнении работ), содержащие указание на состав оказанных услуг (выполненных работ) и их стоимость.</w:t>
            </w:r>
          </w:p>
        </w:tc>
        <w:tc>
          <w:tcPr>
            <w:tcW w:w="1092" w:type="dxa"/>
            <w:vMerge w:val="restart"/>
          </w:tcPr>
          <w:p w14:paraId="20C523DE" w14:textId="77777777" w:rsidR="002721DE" w:rsidRPr="009B6021" w:rsidRDefault="002721DE" w:rsidP="008B1757">
            <w:pPr>
              <w:rPr>
                <w:b/>
              </w:rPr>
            </w:pPr>
            <w:r w:rsidRPr="009B6021">
              <w:rPr>
                <w:b/>
              </w:rPr>
              <w:t>10-12</w:t>
            </w:r>
          </w:p>
        </w:tc>
      </w:tr>
      <w:tr w:rsidR="002721DE" w14:paraId="29B79CB3" w14:textId="77777777" w:rsidTr="000B7A43">
        <w:tc>
          <w:tcPr>
            <w:tcW w:w="560" w:type="dxa"/>
          </w:tcPr>
          <w:p w14:paraId="30B2AA9C" w14:textId="77777777" w:rsidR="002721DE" w:rsidRDefault="002721DE" w:rsidP="008B1757">
            <w:r>
              <w:t>3</w:t>
            </w:r>
          </w:p>
        </w:tc>
        <w:tc>
          <w:tcPr>
            <w:tcW w:w="1108" w:type="dxa"/>
            <w:vMerge/>
          </w:tcPr>
          <w:p w14:paraId="5147E030" w14:textId="77777777" w:rsidR="002721DE" w:rsidRPr="00962BA0" w:rsidRDefault="002721DE" w:rsidP="008B1757">
            <w:pPr>
              <w:rPr>
                <w:b/>
              </w:rPr>
            </w:pPr>
          </w:p>
        </w:tc>
        <w:tc>
          <w:tcPr>
            <w:tcW w:w="11797" w:type="dxa"/>
          </w:tcPr>
          <w:p w14:paraId="4D707025" w14:textId="77777777" w:rsidR="002721DE" w:rsidRPr="00962BA0" w:rsidRDefault="002721DE" w:rsidP="008B1757">
            <w:pPr>
              <w:rPr>
                <w:b/>
              </w:rPr>
            </w:pPr>
            <w:r>
              <w:rPr>
                <w:b/>
              </w:rPr>
              <w:t>Аренда</w:t>
            </w:r>
            <w:r w:rsidRPr="00962BA0">
              <w:rPr>
                <w:b/>
              </w:rPr>
              <w:t xml:space="preserve"> помещений:</w:t>
            </w:r>
          </w:p>
          <w:p w14:paraId="6D8B2C0E" w14:textId="2DFAADB0" w:rsidR="002721DE" w:rsidRDefault="002721DE" w:rsidP="008B1757">
            <w:r>
              <w:rPr>
                <w:rFonts w:ascii="Segoe UI Symbol" w:hAnsi="Segoe UI Symbol" w:cs="Segoe UI Symbol"/>
              </w:rPr>
              <w:t>✔</w:t>
            </w:r>
            <w:r w:rsidRPr="00391054">
              <w:rPr>
                <w:rFonts w:ascii="Segoe UI Symbol" w:hAnsi="Segoe UI Symbol" w:cs="Segoe UI Symbol"/>
              </w:rPr>
              <w:t xml:space="preserve"> </w:t>
            </w:r>
            <w:r>
              <w:t>Договор аренды или субаренды (со всеми приложениями, указанными в таком договоре);</w:t>
            </w:r>
          </w:p>
          <w:p w14:paraId="0F261584" w14:textId="06AAEDA7" w:rsidR="002721DE" w:rsidRDefault="002721DE" w:rsidP="008B1757">
            <w:r>
              <w:rPr>
                <w:rFonts w:ascii="Segoe UI Symbol" w:hAnsi="Segoe UI Symbol" w:cs="Segoe UI Symbol"/>
              </w:rPr>
              <w:t>✔</w:t>
            </w:r>
            <w:r w:rsidRPr="00391054">
              <w:rPr>
                <w:rFonts w:ascii="Segoe UI Symbol" w:hAnsi="Segoe UI Symbol" w:cs="Segoe UI Symbol"/>
              </w:rPr>
              <w:t xml:space="preserve"> </w:t>
            </w:r>
            <w:r>
              <w:t>документ, которым оформлена передача арендуемого помещения (акт приема-передачи или иной);</w:t>
            </w:r>
          </w:p>
          <w:p w14:paraId="43142951" w14:textId="2EDC00FB" w:rsidR="002721DE" w:rsidRDefault="002721DE" w:rsidP="008B1757">
            <w:r>
              <w:rPr>
                <w:rFonts w:ascii="Segoe UI Symbol" w:hAnsi="Segoe UI Symbol" w:cs="Segoe UI Symbol"/>
              </w:rPr>
              <w:t>✔</w:t>
            </w:r>
            <w:r w:rsidRPr="00391054">
              <w:rPr>
                <w:rFonts w:ascii="Segoe UI Symbol" w:hAnsi="Segoe UI Symbol" w:cs="Segoe UI Symbol"/>
              </w:rPr>
              <w:t xml:space="preserve"> </w:t>
            </w:r>
            <w:r>
              <w:t>копия свидетельства о государственной регистрации права на помещение или выписка из Единого государственного реестра недвижимости, содержащая сведения о зарегистрированных правах на помещение;</w:t>
            </w:r>
          </w:p>
          <w:p w14:paraId="491E760C" w14:textId="2CDB27C7" w:rsidR="002721DE" w:rsidRDefault="002721DE" w:rsidP="008B1757">
            <w:r>
              <w:rPr>
                <w:rFonts w:ascii="Segoe UI Symbol" w:hAnsi="Segoe UI Symbol" w:cs="Segoe UI Symbol"/>
              </w:rPr>
              <w:t>✔</w:t>
            </w:r>
            <w:r>
              <w:rPr>
                <w:rFonts w:asciiTheme="minorHAnsi" w:hAnsiTheme="minorHAnsi" w:cs="Segoe UI Symbol"/>
              </w:rPr>
              <w:t xml:space="preserve"> </w:t>
            </w:r>
            <w:r>
              <w:t>счета (если предусмотрены договором);</w:t>
            </w:r>
          </w:p>
          <w:p w14:paraId="7781E363" w14:textId="59843811" w:rsidR="002721DE" w:rsidRDefault="002721DE" w:rsidP="00391054">
            <w:r>
              <w:rPr>
                <w:rFonts w:ascii="Segoe UI Symbol" w:hAnsi="Segoe UI Symbol" w:cs="Segoe UI Symbol"/>
              </w:rPr>
              <w:t>✔</w:t>
            </w:r>
            <w:r w:rsidRPr="00391054">
              <w:rPr>
                <w:rFonts w:ascii="Segoe UI Symbol" w:hAnsi="Segoe UI Symbol" w:cs="Segoe UI Symbol"/>
              </w:rPr>
              <w:t xml:space="preserve"> </w:t>
            </w:r>
            <w:r>
              <w:t>смета и акты (если таковые предусмотрены договором);</w:t>
            </w:r>
          </w:p>
        </w:tc>
        <w:tc>
          <w:tcPr>
            <w:tcW w:w="1092" w:type="dxa"/>
            <w:vMerge/>
          </w:tcPr>
          <w:p w14:paraId="4CFD3A6F" w14:textId="77777777" w:rsidR="002721DE" w:rsidRPr="009B6021" w:rsidRDefault="002721DE" w:rsidP="008B1757">
            <w:pPr>
              <w:rPr>
                <w:b/>
              </w:rPr>
            </w:pPr>
          </w:p>
        </w:tc>
      </w:tr>
      <w:tr w:rsidR="002721DE" w14:paraId="394FED2D" w14:textId="77777777" w:rsidTr="000B7A43">
        <w:tc>
          <w:tcPr>
            <w:tcW w:w="560" w:type="dxa"/>
          </w:tcPr>
          <w:p w14:paraId="040359D8" w14:textId="77777777" w:rsidR="002721DE" w:rsidRDefault="002721DE" w:rsidP="008B1757">
            <w:r>
              <w:t>4</w:t>
            </w:r>
          </w:p>
        </w:tc>
        <w:tc>
          <w:tcPr>
            <w:tcW w:w="1108" w:type="dxa"/>
            <w:vMerge/>
          </w:tcPr>
          <w:p w14:paraId="0F9A6CA4" w14:textId="77777777" w:rsidR="002721DE" w:rsidRPr="00962BA0" w:rsidRDefault="002721DE" w:rsidP="008B1757">
            <w:pPr>
              <w:rPr>
                <w:b/>
              </w:rPr>
            </w:pPr>
          </w:p>
        </w:tc>
        <w:tc>
          <w:tcPr>
            <w:tcW w:w="11797" w:type="dxa"/>
          </w:tcPr>
          <w:p w14:paraId="324699C2" w14:textId="77777777" w:rsidR="002721DE" w:rsidRPr="00962BA0" w:rsidRDefault="002721DE" w:rsidP="008B1757">
            <w:pPr>
              <w:rPr>
                <w:b/>
              </w:rPr>
            </w:pPr>
            <w:r w:rsidRPr="00962BA0">
              <w:rPr>
                <w:b/>
              </w:rPr>
              <w:t>Содержани</w:t>
            </w:r>
            <w:r>
              <w:rPr>
                <w:b/>
              </w:rPr>
              <w:t>е</w:t>
            </w:r>
            <w:r w:rsidRPr="00962BA0">
              <w:rPr>
                <w:b/>
              </w:rPr>
              <w:t xml:space="preserve"> арендуемых </w:t>
            </w:r>
            <w:r>
              <w:rPr>
                <w:b/>
              </w:rPr>
              <w:t xml:space="preserve">или собственных </w:t>
            </w:r>
            <w:r w:rsidRPr="00962BA0">
              <w:rPr>
                <w:b/>
              </w:rPr>
              <w:t>помещений</w:t>
            </w:r>
            <w:r>
              <w:rPr>
                <w:b/>
              </w:rPr>
              <w:t xml:space="preserve"> (коммунальные расходы)</w:t>
            </w:r>
            <w:r w:rsidRPr="00962BA0">
              <w:rPr>
                <w:b/>
              </w:rPr>
              <w:t>:</w:t>
            </w:r>
          </w:p>
          <w:p w14:paraId="59857A92" w14:textId="23E0C3F7" w:rsidR="002721DE" w:rsidRDefault="002721DE" w:rsidP="008B1757">
            <w:r>
              <w:rPr>
                <w:rFonts w:ascii="Segoe UI Symbol" w:hAnsi="Segoe UI Symbol" w:cs="Segoe UI Symbol"/>
              </w:rPr>
              <w:t>✔</w:t>
            </w:r>
            <w:r>
              <w:rPr>
                <w:rFonts w:asciiTheme="minorHAnsi" w:hAnsiTheme="minorHAnsi" w:cs="Segoe UI Symbol"/>
              </w:rPr>
              <w:t xml:space="preserve"> </w:t>
            </w:r>
            <w:r w:rsidRPr="00391054">
              <w:t>дого</w:t>
            </w:r>
            <w:r>
              <w:t>воры с ресурсоснабжающими организациями, исполнителями эксплуатационных и коммунальных услуг (если договором аренды или субаренды не предусмотрена оплата услуг по счетам, выставляемым арендодателем);</w:t>
            </w:r>
          </w:p>
          <w:p w14:paraId="70BC1DBC" w14:textId="11C765D5" w:rsidR="002721DE" w:rsidRDefault="002721DE" w:rsidP="008B1757">
            <w:r>
              <w:rPr>
                <w:rFonts w:ascii="Segoe UI Symbol" w:hAnsi="Segoe UI Symbol" w:cs="Segoe UI Symbol"/>
              </w:rPr>
              <w:t>✔</w:t>
            </w:r>
            <w:r>
              <w:rPr>
                <w:rFonts w:asciiTheme="minorHAnsi" w:hAnsiTheme="minorHAnsi" w:cs="Segoe UI Symbol"/>
              </w:rPr>
              <w:t xml:space="preserve"> </w:t>
            </w:r>
            <w:r w:rsidRPr="00391054">
              <w:t>сч</w:t>
            </w:r>
            <w:r>
              <w:t xml:space="preserve">ета (если предусмотрены договором); </w:t>
            </w:r>
          </w:p>
          <w:p w14:paraId="7BCDA84F" w14:textId="73CC8D8A" w:rsidR="002721DE" w:rsidRDefault="002721DE" w:rsidP="008B1757">
            <w:r w:rsidRPr="00855092">
              <w:rPr>
                <w:rFonts w:ascii="Segoe UI Symbol" w:hAnsi="Segoe UI Symbol" w:cs="Segoe UI Symbol"/>
              </w:rPr>
              <w:t>✔</w:t>
            </w:r>
            <w:r>
              <w:rPr>
                <w:rFonts w:cs="Segoe UI Symbol"/>
              </w:rPr>
              <w:t xml:space="preserve"> </w:t>
            </w:r>
            <w:r>
              <w:t>акты;</w:t>
            </w:r>
          </w:p>
          <w:p w14:paraId="1BBED803" w14:textId="1C594E4F" w:rsidR="002721DE" w:rsidRPr="00855092" w:rsidRDefault="002721DE" w:rsidP="00391054">
            <w:r w:rsidRPr="00855092">
              <w:rPr>
                <w:rFonts w:ascii="Segoe UI Symbol" w:hAnsi="Segoe UI Symbol" w:cs="Segoe UI Symbol"/>
              </w:rPr>
              <w:t>✔</w:t>
            </w:r>
            <w:r>
              <w:rPr>
                <w:rFonts w:cs="Segoe UI Symbol"/>
              </w:rPr>
              <w:t xml:space="preserve"> расчет сумм к оплате фактических расходов по коммунальным платежам на основании использования конкретных кабинетов и помещений при организации обучения (бухгалтерская справка);</w:t>
            </w:r>
          </w:p>
        </w:tc>
        <w:tc>
          <w:tcPr>
            <w:tcW w:w="1092" w:type="dxa"/>
            <w:vMerge/>
          </w:tcPr>
          <w:p w14:paraId="0371A191" w14:textId="77777777" w:rsidR="002721DE" w:rsidRPr="009B6021" w:rsidRDefault="002721DE" w:rsidP="008B1757">
            <w:pPr>
              <w:rPr>
                <w:b/>
              </w:rPr>
            </w:pPr>
          </w:p>
        </w:tc>
      </w:tr>
      <w:tr w:rsidR="002721DE" w14:paraId="0CE1BF81" w14:textId="77777777" w:rsidTr="000B7A43">
        <w:tc>
          <w:tcPr>
            <w:tcW w:w="560" w:type="dxa"/>
          </w:tcPr>
          <w:p w14:paraId="4A4AA559" w14:textId="77777777" w:rsidR="002721DE" w:rsidRDefault="002721DE" w:rsidP="008B1757">
            <w:r>
              <w:t>5</w:t>
            </w:r>
          </w:p>
        </w:tc>
        <w:tc>
          <w:tcPr>
            <w:tcW w:w="1108" w:type="dxa"/>
            <w:vMerge/>
          </w:tcPr>
          <w:p w14:paraId="2CB6248B" w14:textId="77777777" w:rsidR="002721DE" w:rsidRPr="00962BA0" w:rsidRDefault="002721DE" w:rsidP="008B1757">
            <w:pPr>
              <w:rPr>
                <w:b/>
              </w:rPr>
            </w:pPr>
          </w:p>
        </w:tc>
        <w:tc>
          <w:tcPr>
            <w:tcW w:w="11797" w:type="dxa"/>
          </w:tcPr>
          <w:p w14:paraId="62A4C0D6" w14:textId="77777777" w:rsidR="002721DE" w:rsidRPr="00855092" w:rsidRDefault="002721DE" w:rsidP="008B1757">
            <w:pPr>
              <w:rPr>
                <w:b/>
              </w:rPr>
            </w:pPr>
            <w:r w:rsidRPr="00855092">
              <w:rPr>
                <w:b/>
              </w:rPr>
              <w:t xml:space="preserve">Услуги по ремонту оборудования, мебели: </w:t>
            </w:r>
          </w:p>
          <w:p w14:paraId="6586B180" w14:textId="563BC41C" w:rsidR="002721DE" w:rsidRDefault="002721DE" w:rsidP="008B1757">
            <w:r w:rsidRPr="00855092">
              <w:rPr>
                <w:rFonts w:ascii="Segoe UI Symbol" w:hAnsi="Segoe UI Symbol" w:cs="Segoe UI Symbol"/>
              </w:rPr>
              <w:lastRenderedPageBreak/>
              <w:t>✔</w:t>
            </w:r>
            <w:r>
              <w:rPr>
                <w:rFonts w:cs="Segoe UI Symbol"/>
              </w:rPr>
              <w:t xml:space="preserve"> </w:t>
            </w:r>
            <w:r>
              <w:t>договоры с исполнителями услуг;</w:t>
            </w:r>
          </w:p>
          <w:p w14:paraId="7B545A95" w14:textId="0B64E536" w:rsidR="002721DE" w:rsidRDefault="002721DE" w:rsidP="008B1757">
            <w:r>
              <w:rPr>
                <w:rFonts w:ascii="Segoe UI Symbol" w:hAnsi="Segoe UI Symbol" w:cs="Segoe UI Symbol"/>
              </w:rPr>
              <w:t>✔</w:t>
            </w:r>
            <w:r>
              <w:rPr>
                <w:rFonts w:asciiTheme="minorHAnsi" w:hAnsiTheme="minorHAnsi" w:cs="Segoe UI Symbol"/>
              </w:rPr>
              <w:t xml:space="preserve"> </w:t>
            </w:r>
            <w:r>
              <w:t xml:space="preserve">счета (если предусмотрены договором), </w:t>
            </w:r>
          </w:p>
          <w:p w14:paraId="6E23F339" w14:textId="1DCBD5AC" w:rsidR="002721DE" w:rsidRDefault="002721DE" w:rsidP="008B1757">
            <w:r w:rsidRPr="00855092">
              <w:rPr>
                <w:rFonts w:ascii="Segoe UI Symbol" w:hAnsi="Segoe UI Symbol" w:cs="Segoe UI Symbol"/>
              </w:rPr>
              <w:t>✔</w:t>
            </w:r>
            <w:r>
              <w:rPr>
                <w:rFonts w:cs="Segoe UI Symbol"/>
              </w:rPr>
              <w:t xml:space="preserve"> </w:t>
            </w:r>
            <w:r>
              <w:t>акт выполненных работ;</w:t>
            </w:r>
          </w:p>
          <w:p w14:paraId="7436BD87" w14:textId="5B02DE2F" w:rsidR="002721DE" w:rsidRDefault="002721DE" w:rsidP="00391054">
            <w:r>
              <w:rPr>
                <w:rFonts w:ascii="Segoe UI Symbol" w:hAnsi="Segoe UI Symbol" w:cs="Segoe UI Symbol"/>
              </w:rPr>
              <w:t>✔</w:t>
            </w:r>
            <w:r>
              <w:rPr>
                <w:rFonts w:asciiTheme="minorHAnsi" w:hAnsiTheme="minorHAnsi" w:cs="Segoe UI Symbol"/>
              </w:rPr>
              <w:t xml:space="preserve"> </w:t>
            </w:r>
            <w:r>
              <w:t>счета-фактуры (если подлежат выставлению);</w:t>
            </w:r>
          </w:p>
        </w:tc>
        <w:tc>
          <w:tcPr>
            <w:tcW w:w="1092" w:type="dxa"/>
            <w:vMerge/>
          </w:tcPr>
          <w:p w14:paraId="7311CC91" w14:textId="77777777" w:rsidR="002721DE" w:rsidRPr="009B6021" w:rsidRDefault="002721DE" w:rsidP="008B1757">
            <w:pPr>
              <w:rPr>
                <w:b/>
              </w:rPr>
            </w:pPr>
          </w:p>
        </w:tc>
      </w:tr>
      <w:tr w:rsidR="002721DE" w14:paraId="2912334D" w14:textId="77777777" w:rsidTr="000B7A43">
        <w:tc>
          <w:tcPr>
            <w:tcW w:w="560" w:type="dxa"/>
          </w:tcPr>
          <w:p w14:paraId="4B7C6FD6" w14:textId="77777777" w:rsidR="002721DE" w:rsidRDefault="002721DE" w:rsidP="008B1757">
            <w:r>
              <w:t>6</w:t>
            </w:r>
          </w:p>
        </w:tc>
        <w:tc>
          <w:tcPr>
            <w:tcW w:w="1108" w:type="dxa"/>
            <w:vMerge/>
          </w:tcPr>
          <w:p w14:paraId="7FDB3284" w14:textId="77777777" w:rsidR="002721DE" w:rsidRPr="00962BA0" w:rsidRDefault="002721DE" w:rsidP="008B1757">
            <w:pPr>
              <w:rPr>
                <w:b/>
              </w:rPr>
            </w:pPr>
          </w:p>
        </w:tc>
        <w:tc>
          <w:tcPr>
            <w:tcW w:w="11797" w:type="dxa"/>
          </w:tcPr>
          <w:p w14:paraId="172DE0A0" w14:textId="77777777" w:rsidR="002721DE" w:rsidRPr="009B6021" w:rsidRDefault="002721DE" w:rsidP="008B1757">
            <w:pPr>
              <w:rPr>
                <w:b/>
              </w:rPr>
            </w:pPr>
            <w:r w:rsidRPr="009B6021">
              <w:rPr>
                <w:b/>
              </w:rPr>
              <w:t>Аренда оборудования:</w:t>
            </w:r>
          </w:p>
          <w:p w14:paraId="560F188A" w14:textId="3FCB171D" w:rsidR="002721DE" w:rsidRDefault="002721DE" w:rsidP="008B1757">
            <w:r>
              <w:rPr>
                <w:rFonts w:ascii="Segoe UI Symbol" w:hAnsi="Segoe UI Symbol" w:cs="Segoe UI Symbol"/>
              </w:rPr>
              <w:t>✔</w:t>
            </w:r>
            <w:r>
              <w:rPr>
                <w:rFonts w:asciiTheme="minorHAnsi" w:hAnsiTheme="minorHAnsi" w:cs="Segoe UI Symbol"/>
              </w:rPr>
              <w:t xml:space="preserve"> </w:t>
            </w:r>
            <w:r>
              <w:t>договор аренды или субаренды (со всеми приложениями, указанными в нем);</w:t>
            </w:r>
          </w:p>
          <w:p w14:paraId="1C2D4BBD" w14:textId="2DBD8778" w:rsidR="002721DE" w:rsidRDefault="002721DE" w:rsidP="008B1757">
            <w:r>
              <w:rPr>
                <w:rFonts w:ascii="Segoe UI Symbol" w:hAnsi="Segoe UI Symbol" w:cs="Segoe UI Symbol"/>
              </w:rPr>
              <w:t>✔</w:t>
            </w:r>
            <w:r>
              <w:rPr>
                <w:rFonts w:asciiTheme="minorHAnsi" w:hAnsiTheme="minorHAnsi" w:cs="Segoe UI Symbol"/>
              </w:rPr>
              <w:t xml:space="preserve"> </w:t>
            </w:r>
            <w:r>
              <w:t xml:space="preserve">счета (если предусмотрены договором); </w:t>
            </w:r>
          </w:p>
          <w:p w14:paraId="10BF50D4" w14:textId="6D8D4131" w:rsidR="002721DE" w:rsidRDefault="002721DE" w:rsidP="00391054">
            <w:r>
              <w:rPr>
                <w:rFonts w:ascii="Segoe UI Symbol" w:hAnsi="Segoe UI Symbol" w:cs="Segoe UI Symbol"/>
              </w:rPr>
              <w:t>✔</w:t>
            </w:r>
            <w:r>
              <w:t xml:space="preserve"> акт, подтверждающий оказание услуг;</w:t>
            </w:r>
          </w:p>
        </w:tc>
        <w:tc>
          <w:tcPr>
            <w:tcW w:w="1092" w:type="dxa"/>
            <w:vMerge/>
          </w:tcPr>
          <w:p w14:paraId="168C8D37" w14:textId="77777777" w:rsidR="002721DE" w:rsidRPr="009B6021" w:rsidRDefault="002721DE" w:rsidP="008B1757">
            <w:pPr>
              <w:rPr>
                <w:b/>
              </w:rPr>
            </w:pPr>
          </w:p>
        </w:tc>
      </w:tr>
      <w:tr w:rsidR="002721DE" w14:paraId="444F87A5" w14:textId="77777777" w:rsidTr="000B7A43">
        <w:tc>
          <w:tcPr>
            <w:tcW w:w="560" w:type="dxa"/>
          </w:tcPr>
          <w:p w14:paraId="3A46CCEA" w14:textId="77777777" w:rsidR="002721DE" w:rsidRDefault="002721DE" w:rsidP="008B1757">
            <w:r>
              <w:t>7</w:t>
            </w:r>
          </w:p>
        </w:tc>
        <w:tc>
          <w:tcPr>
            <w:tcW w:w="1108" w:type="dxa"/>
            <w:vMerge/>
          </w:tcPr>
          <w:p w14:paraId="493012D6" w14:textId="77777777" w:rsidR="002721DE" w:rsidRPr="00962BA0" w:rsidRDefault="002721DE" w:rsidP="008B1757">
            <w:pPr>
              <w:rPr>
                <w:b/>
              </w:rPr>
            </w:pPr>
          </w:p>
        </w:tc>
        <w:tc>
          <w:tcPr>
            <w:tcW w:w="11797" w:type="dxa"/>
          </w:tcPr>
          <w:p w14:paraId="544F6FD0" w14:textId="77777777" w:rsidR="002721DE" w:rsidRPr="009B6021" w:rsidRDefault="002721DE" w:rsidP="008B1757">
            <w:pPr>
              <w:rPr>
                <w:b/>
              </w:rPr>
            </w:pPr>
            <w:r w:rsidRPr="009B6021">
              <w:rPr>
                <w:b/>
              </w:rPr>
              <w:t>Разработка и поддержка сайтов, информационных систем и иные аналогичные расходы</w:t>
            </w:r>
            <w:r>
              <w:rPr>
                <w:b/>
              </w:rPr>
              <w:t>:</w:t>
            </w:r>
          </w:p>
          <w:p w14:paraId="068150C3" w14:textId="42239046" w:rsidR="002721DE" w:rsidRDefault="002721DE" w:rsidP="008B1757">
            <w:r>
              <w:rPr>
                <w:rFonts w:ascii="Segoe UI Symbol" w:hAnsi="Segoe UI Symbol" w:cs="Segoe UI Symbol"/>
              </w:rPr>
              <w:t>✔</w:t>
            </w:r>
            <w:r>
              <w:rPr>
                <w:rFonts w:asciiTheme="minorHAnsi" w:hAnsiTheme="minorHAnsi" w:cs="Segoe UI Symbol"/>
              </w:rPr>
              <w:t xml:space="preserve"> </w:t>
            </w:r>
            <w:r w:rsidRPr="00E217C3">
              <w:t>дог</w:t>
            </w:r>
            <w:r>
              <w:t>оворы с исполнителями услуг;</w:t>
            </w:r>
          </w:p>
          <w:p w14:paraId="2A040648" w14:textId="15B1B04E" w:rsidR="002721DE" w:rsidRDefault="002721DE" w:rsidP="008B1757">
            <w:r>
              <w:rPr>
                <w:rFonts w:ascii="Segoe UI Symbol" w:hAnsi="Segoe UI Symbol" w:cs="Segoe UI Symbol"/>
              </w:rPr>
              <w:t>✔</w:t>
            </w:r>
            <w:r>
              <w:rPr>
                <w:rFonts w:asciiTheme="minorHAnsi" w:hAnsiTheme="minorHAnsi" w:cs="Segoe UI Symbol"/>
              </w:rPr>
              <w:t xml:space="preserve"> </w:t>
            </w:r>
            <w:r>
              <w:t xml:space="preserve">счета (если предусмотрены договором); </w:t>
            </w:r>
          </w:p>
          <w:p w14:paraId="7771CFE5" w14:textId="06F7FE0A" w:rsidR="002721DE" w:rsidRDefault="002721DE" w:rsidP="008B1757">
            <w:r>
              <w:rPr>
                <w:rFonts w:ascii="Segoe UI Symbol" w:hAnsi="Segoe UI Symbol" w:cs="Segoe UI Symbol"/>
              </w:rPr>
              <w:t>✔</w:t>
            </w:r>
            <w:r>
              <w:rPr>
                <w:rFonts w:asciiTheme="minorHAnsi" w:hAnsiTheme="minorHAnsi" w:cs="Segoe UI Symbol"/>
              </w:rPr>
              <w:t xml:space="preserve"> </w:t>
            </w:r>
            <w:r>
              <w:t>акты об оказанных услугах (выполненных работах);</w:t>
            </w:r>
          </w:p>
          <w:p w14:paraId="644178EE" w14:textId="1BAEF3D9" w:rsidR="002721DE" w:rsidRDefault="002721DE" w:rsidP="00E217C3">
            <w:r>
              <w:rPr>
                <w:rFonts w:ascii="Segoe UI Symbol" w:hAnsi="Segoe UI Symbol" w:cs="Segoe UI Symbol"/>
              </w:rPr>
              <w:t>✔</w:t>
            </w:r>
            <w:r>
              <w:rPr>
                <w:rFonts w:asciiTheme="minorHAnsi" w:hAnsiTheme="minorHAnsi" w:cs="Segoe UI Symbol"/>
              </w:rPr>
              <w:t xml:space="preserve"> </w:t>
            </w:r>
            <w:r>
              <w:t>счета-фактуры (если подлежат выставлению);</w:t>
            </w:r>
          </w:p>
        </w:tc>
        <w:tc>
          <w:tcPr>
            <w:tcW w:w="1092" w:type="dxa"/>
            <w:vMerge/>
          </w:tcPr>
          <w:p w14:paraId="3EC91C4D" w14:textId="77777777" w:rsidR="002721DE" w:rsidRPr="009B6021" w:rsidRDefault="002721DE" w:rsidP="008B1757">
            <w:pPr>
              <w:rPr>
                <w:b/>
              </w:rPr>
            </w:pPr>
          </w:p>
        </w:tc>
      </w:tr>
      <w:tr w:rsidR="002721DE" w14:paraId="305013DF" w14:textId="77777777" w:rsidTr="000B7A43">
        <w:tc>
          <w:tcPr>
            <w:tcW w:w="560" w:type="dxa"/>
          </w:tcPr>
          <w:p w14:paraId="4A5E3507" w14:textId="77777777" w:rsidR="002721DE" w:rsidRDefault="002721DE" w:rsidP="008B1757"/>
        </w:tc>
        <w:tc>
          <w:tcPr>
            <w:tcW w:w="1108" w:type="dxa"/>
            <w:vMerge/>
          </w:tcPr>
          <w:p w14:paraId="1B25346C" w14:textId="77777777" w:rsidR="002721DE" w:rsidRPr="00962BA0" w:rsidRDefault="002721DE" w:rsidP="008B1757">
            <w:pPr>
              <w:rPr>
                <w:b/>
              </w:rPr>
            </w:pPr>
          </w:p>
        </w:tc>
        <w:tc>
          <w:tcPr>
            <w:tcW w:w="11797" w:type="dxa"/>
          </w:tcPr>
          <w:p w14:paraId="02ACD90E" w14:textId="77777777" w:rsidR="002721DE" w:rsidRPr="00E55CCC" w:rsidRDefault="00FF10A0" w:rsidP="008B1757">
            <w:pPr>
              <w:rPr>
                <w:b/>
              </w:rPr>
            </w:pPr>
            <w:r w:rsidRPr="00E55CCC">
              <w:rPr>
                <w:b/>
              </w:rPr>
              <w:t>Информационное сопровождение, СМИ</w:t>
            </w:r>
          </w:p>
          <w:p w14:paraId="53A6D292" w14:textId="1AA35CE8" w:rsidR="00FF10A0" w:rsidRPr="00E55CCC" w:rsidRDefault="00FF10A0" w:rsidP="00FF10A0">
            <w:r w:rsidRPr="00E55CCC">
              <w:rPr>
                <w:rFonts w:ascii="Segoe UI Symbol" w:hAnsi="Segoe UI Symbol" w:cs="Segoe UI Symbol"/>
              </w:rPr>
              <w:t>✔</w:t>
            </w:r>
            <w:r w:rsidRPr="00E55CCC">
              <w:rPr>
                <w:rFonts w:cs="Segoe UI Symbol"/>
              </w:rPr>
              <w:t xml:space="preserve"> </w:t>
            </w:r>
            <w:r w:rsidRPr="00E55CCC">
              <w:t>договоры с исполнителями услуг (обязательная спецификация вида оказанных услуг с детализацией; ссылки на публикации, видеоматериалы, информация об эфирах и пр.)</w:t>
            </w:r>
          </w:p>
          <w:p w14:paraId="41E91A9C" w14:textId="77777777" w:rsidR="00FF10A0" w:rsidRPr="00E55CCC" w:rsidRDefault="00FF10A0" w:rsidP="00FF10A0">
            <w:r w:rsidRPr="00E55CCC">
              <w:rPr>
                <w:rFonts w:ascii="Segoe UI Symbol" w:hAnsi="Segoe UI Symbol" w:cs="Segoe UI Symbol"/>
              </w:rPr>
              <w:t>✔</w:t>
            </w:r>
            <w:r w:rsidRPr="00E55CCC">
              <w:rPr>
                <w:rFonts w:asciiTheme="minorHAnsi" w:hAnsiTheme="minorHAnsi" w:cs="Segoe UI Symbol"/>
              </w:rPr>
              <w:t xml:space="preserve"> </w:t>
            </w:r>
            <w:r w:rsidRPr="00E55CCC">
              <w:t xml:space="preserve">счета (если предусмотрены договором), </w:t>
            </w:r>
          </w:p>
          <w:p w14:paraId="26AE97E8" w14:textId="77777777" w:rsidR="00FF10A0" w:rsidRPr="00E55CCC" w:rsidRDefault="00FF10A0" w:rsidP="00FF10A0">
            <w:r w:rsidRPr="00E55CCC">
              <w:rPr>
                <w:rFonts w:ascii="Segoe UI Symbol" w:hAnsi="Segoe UI Symbol" w:cs="Segoe UI Symbol"/>
              </w:rPr>
              <w:t>✔</w:t>
            </w:r>
            <w:r w:rsidRPr="00E55CCC">
              <w:rPr>
                <w:rFonts w:cs="Segoe UI Symbol"/>
              </w:rPr>
              <w:t xml:space="preserve"> </w:t>
            </w:r>
            <w:r w:rsidRPr="00E55CCC">
              <w:t>акт выполненных работ;</w:t>
            </w:r>
          </w:p>
          <w:p w14:paraId="7D58D5C4" w14:textId="3174ED50" w:rsidR="00FF10A0" w:rsidRPr="009B6021" w:rsidRDefault="00FF10A0" w:rsidP="00FF10A0">
            <w:pPr>
              <w:rPr>
                <w:b/>
              </w:rPr>
            </w:pPr>
            <w:r w:rsidRPr="00E55CCC">
              <w:rPr>
                <w:rFonts w:ascii="Segoe UI Symbol" w:hAnsi="Segoe UI Symbol" w:cs="Segoe UI Symbol"/>
              </w:rPr>
              <w:t>✔</w:t>
            </w:r>
            <w:r w:rsidRPr="00E55CCC">
              <w:rPr>
                <w:rFonts w:asciiTheme="minorHAnsi" w:hAnsiTheme="minorHAnsi" w:cs="Segoe UI Symbol"/>
              </w:rPr>
              <w:t xml:space="preserve"> </w:t>
            </w:r>
            <w:r w:rsidRPr="00E55CCC">
              <w:t>счета-фактуры (если подлежат выставлению).</w:t>
            </w:r>
          </w:p>
        </w:tc>
        <w:tc>
          <w:tcPr>
            <w:tcW w:w="1092" w:type="dxa"/>
          </w:tcPr>
          <w:p w14:paraId="540DCBCB" w14:textId="77777777" w:rsidR="002721DE" w:rsidRPr="009B6021" w:rsidRDefault="002721DE" w:rsidP="008B1757">
            <w:pPr>
              <w:rPr>
                <w:b/>
              </w:rPr>
            </w:pPr>
          </w:p>
        </w:tc>
      </w:tr>
      <w:tr w:rsidR="002A0FA6" w14:paraId="5F014D9F" w14:textId="77777777" w:rsidTr="000B7A43">
        <w:tc>
          <w:tcPr>
            <w:tcW w:w="560" w:type="dxa"/>
          </w:tcPr>
          <w:p w14:paraId="3A139E55" w14:textId="77777777" w:rsidR="002A0FA6" w:rsidRDefault="002A0FA6" w:rsidP="008B1757">
            <w:r>
              <w:t>8</w:t>
            </w:r>
          </w:p>
        </w:tc>
        <w:tc>
          <w:tcPr>
            <w:tcW w:w="1108" w:type="dxa"/>
            <w:vMerge w:val="restart"/>
          </w:tcPr>
          <w:p w14:paraId="1DADF11B" w14:textId="77777777" w:rsidR="002A0FA6" w:rsidRPr="009B6021" w:rsidRDefault="002A0FA6" w:rsidP="008B1757">
            <w:pPr>
              <w:rPr>
                <w:b/>
              </w:rPr>
            </w:pPr>
            <w:r w:rsidRPr="009B6021">
              <w:rPr>
                <w:b/>
              </w:rPr>
              <w:t>0300</w:t>
            </w:r>
          </w:p>
        </w:tc>
        <w:tc>
          <w:tcPr>
            <w:tcW w:w="11797" w:type="dxa"/>
          </w:tcPr>
          <w:p w14:paraId="35076490" w14:textId="77777777" w:rsidR="002A0FA6" w:rsidRPr="001D7CBD" w:rsidRDefault="002A0FA6" w:rsidP="008B1757">
            <w:pPr>
              <w:rPr>
                <w:b/>
              </w:rPr>
            </w:pPr>
            <w:r w:rsidRPr="001D7CBD">
              <w:rPr>
                <w:b/>
              </w:rPr>
              <w:t>Приобретение оборудования, мебели</w:t>
            </w:r>
            <w:r>
              <w:rPr>
                <w:b/>
              </w:rPr>
              <w:t>, товаров, расходных материалов</w:t>
            </w:r>
            <w:r w:rsidRPr="001D7CBD">
              <w:rPr>
                <w:b/>
              </w:rPr>
              <w:t>:</w:t>
            </w:r>
          </w:p>
          <w:p w14:paraId="77A9B449" w14:textId="2E0DC4DC" w:rsidR="002A0FA6" w:rsidRPr="001D7CBD" w:rsidRDefault="002A0FA6" w:rsidP="008B1757">
            <w:r w:rsidRPr="001D7CBD">
              <w:rPr>
                <w:rFonts w:ascii="Segoe UI Symbol" w:hAnsi="Segoe UI Symbol" w:cs="Segoe UI Symbol"/>
              </w:rPr>
              <w:t>✔</w:t>
            </w:r>
            <w:r>
              <w:rPr>
                <w:rFonts w:asciiTheme="minorHAnsi" w:hAnsiTheme="minorHAnsi" w:cs="Segoe UI Symbol"/>
              </w:rPr>
              <w:t xml:space="preserve"> </w:t>
            </w:r>
            <w:r w:rsidRPr="001D7CBD">
              <w:t>договоры с поставщиками;</w:t>
            </w:r>
          </w:p>
          <w:p w14:paraId="44765BC4" w14:textId="568019B3" w:rsidR="002A0FA6" w:rsidRPr="001D7CBD" w:rsidRDefault="002A0FA6" w:rsidP="008B1757">
            <w:r w:rsidRPr="001D7CBD">
              <w:rPr>
                <w:rFonts w:ascii="Segoe UI Symbol" w:hAnsi="Segoe UI Symbol" w:cs="Segoe UI Symbol"/>
              </w:rPr>
              <w:t>✔</w:t>
            </w:r>
            <w:r>
              <w:rPr>
                <w:rFonts w:asciiTheme="minorHAnsi" w:hAnsiTheme="minorHAnsi" w:cs="Segoe UI Symbol"/>
              </w:rPr>
              <w:t xml:space="preserve"> </w:t>
            </w:r>
            <w:r w:rsidRPr="001D7CBD">
              <w:t>счета (если предусмотрены договором);</w:t>
            </w:r>
          </w:p>
          <w:p w14:paraId="0BAB42CD" w14:textId="02F11340" w:rsidR="002A0FA6" w:rsidRPr="001D7CBD" w:rsidRDefault="002A0FA6" w:rsidP="008B1757">
            <w:r w:rsidRPr="001D7CBD">
              <w:rPr>
                <w:rFonts w:ascii="Segoe UI Symbol" w:hAnsi="Segoe UI Symbol" w:cs="Segoe UI Symbol"/>
              </w:rPr>
              <w:t>✔</w:t>
            </w:r>
            <w:r>
              <w:rPr>
                <w:rFonts w:asciiTheme="minorHAnsi" w:hAnsiTheme="minorHAnsi" w:cs="Segoe UI Symbol"/>
              </w:rPr>
              <w:t xml:space="preserve"> </w:t>
            </w:r>
            <w:r w:rsidRPr="001D7CBD">
              <w:t>товарные накладные или акты приема-передачи;</w:t>
            </w:r>
          </w:p>
          <w:p w14:paraId="442E68B9" w14:textId="04242B46" w:rsidR="002A0FA6" w:rsidRDefault="002A0FA6" w:rsidP="009D0794">
            <w:r w:rsidRPr="001D7CBD">
              <w:rPr>
                <w:rFonts w:ascii="Segoe UI Symbol" w:hAnsi="Segoe UI Symbol" w:cs="Segoe UI Symbol"/>
              </w:rPr>
              <w:t>✔</w:t>
            </w:r>
            <w:r>
              <w:rPr>
                <w:rFonts w:asciiTheme="minorHAnsi" w:hAnsiTheme="minorHAnsi" w:cs="Segoe UI Symbol"/>
              </w:rPr>
              <w:t xml:space="preserve"> </w:t>
            </w:r>
            <w:r w:rsidRPr="001D7CBD">
              <w:t>счета-фактуры (если подлежат выставлению)</w:t>
            </w:r>
            <w:r>
              <w:t>;</w:t>
            </w:r>
          </w:p>
        </w:tc>
        <w:tc>
          <w:tcPr>
            <w:tcW w:w="1092" w:type="dxa"/>
            <w:vMerge w:val="restart"/>
          </w:tcPr>
          <w:p w14:paraId="4374482A" w14:textId="77777777" w:rsidR="002A0FA6" w:rsidRPr="009B6021" w:rsidRDefault="002A0FA6" w:rsidP="008B1757">
            <w:pPr>
              <w:rPr>
                <w:b/>
              </w:rPr>
            </w:pPr>
            <w:r w:rsidRPr="001D7CBD">
              <w:rPr>
                <w:b/>
              </w:rPr>
              <w:t>10-12</w:t>
            </w:r>
          </w:p>
        </w:tc>
      </w:tr>
      <w:tr w:rsidR="002A0FA6" w14:paraId="26C6D1CB" w14:textId="77777777" w:rsidTr="000B7A43">
        <w:tc>
          <w:tcPr>
            <w:tcW w:w="560" w:type="dxa"/>
          </w:tcPr>
          <w:p w14:paraId="500BA8D9" w14:textId="77777777" w:rsidR="002A0FA6" w:rsidRDefault="002A0FA6" w:rsidP="008B1757">
            <w:r>
              <w:t>9</w:t>
            </w:r>
          </w:p>
        </w:tc>
        <w:tc>
          <w:tcPr>
            <w:tcW w:w="1108" w:type="dxa"/>
            <w:vMerge/>
          </w:tcPr>
          <w:p w14:paraId="6A596FBC" w14:textId="77777777" w:rsidR="002A0FA6" w:rsidRDefault="002A0FA6" w:rsidP="008B1757"/>
        </w:tc>
        <w:tc>
          <w:tcPr>
            <w:tcW w:w="11797" w:type="dxa"/>
          </w:tcPr>
          <w:p w14:paraId="04207683" w14:textId="77777777" w:rsidR="002A0FA6" w:rsidRPr="001D7CBD" w:rsidRDefault="002A0FA6" w:rsidP="008B1757">
            <w:pPr>
              <w:rPr>
                <w:b/>
              </w:rPr>
            </w:pPr>
            <w:r w:rsidRPr="001D7CBD">
              <w:rPr>
                <w:b/>
              </w:rPr>
              <w:t>Приобретение программного обеспечения:</w:t>
            </w:r>
          </w:p>
          <w:p w14:paraId="6C6F32B0" w14:textId="16C49EE2" w:rsidR="002A0FA6" w:rsidRPr="001D7CBD" w:rsidRDefault="002A0FA6" w:rsidP="008B1757">
            <w:r w:rsidRPr="001D7CBD">
              <w:rPr>
                <w:rFonts w:ascii="Segoe UI Symbol" w:hAnsi="Segoe UI Symbol" w:cs="Segoe UI Symbol"/>
              </w:rPr>
              <w:t>✔</w:t>
            </w:r>
            <w:r w:rsidRPr="009D0794">
              <w:t xml:space="preserve"> лицензионные</w:t>
            </w:r>
            <w:r w:rsidRPr="001D7CBD">
              <w:t xml:space="preserve"> или иные договоры;</w:t>
            </w:r>
          </w:p>
          <w:p w14:paraId="00F88580" w14:textId="26FAF20A" w:rsidR="002A0FA6" w:rsidRDefault="002A0FA6" w:rsidP="009D0794">
            <w:r w:rsidRPr="001D7CBD">
              <w:rPr>
                <w:rFonts w:ascii="Segoe UI Symbol" w:hAnsi="Segoe UI Symbol" w:cs="Segoe UI Symbol"/>
              </w:rPr>
              <w:t>✔</w:t>
            </w:r>
            <w:r>
              <w:rPr>
                <w:rFonts w:asciiTheme="minorHAnsi" w:hAnsiTheme="minorHAnsi" w:cs="Segoe UI Symbol"/>
              </w:rPr>
              <w:t xml:space="preserve"> </w:t>
            </w:r>
            <w:r w:rsidRPr="001D7CBD">
              <w:t>накладные, акты или иные документы на предоставленные права использования программного обеспечения (лицензии, экземпляры программного обеспечения)</w:t>
            </w:r>
            <w:r>
              <w:t>;</w:t>
            </w:r>
          </w:p>
        </w:tc>
        <w:tc>
          <w:tcPr>
            <w:tcW w:w="1092" w:type="dxa"/>
            <w:vMerge/>
          </w:tcPr>
          <w:p w14:paraId="592620D8" w14:textId="77777777" w:rsidR="002A0FA6" w:rsidRPr="009B6021" w:rsidRDefault="002A0FA6" w:rsidP="008B1757">
            <w:pPr>
              <w:rPr>
                <w:b/>
              </w:rPr>
            </w:pPr>
          </w:p>
        </w:tc>
      </w:tr>
      <w:tr w:rsidR="002A0FA6" w14:paraId="2E12D31B" w14:textId="77777777" w:rsidTr="000B7A43">
        <w:tc>
          <w:tcPr>
            <w:tcW w:w="560" w:type="dxa"/>
          </w:tcPr>
          <w:p w14:paraId="346B1716" w14:textId="77777777" w:rsidR="002A0FA6" w:rsidRDefault="002A0FA6" w:rsidP="008B1757">
            <w:r>
              <w:t>10</w:t>
            </w:r>
          </w:p>
        </w:tc>
        <w:tc>
          <w:tcPr>
            <w:tcW w:w="1108" w:type="dxa"/>
            <w:vMerge/>
          </w:tcPr>
          <w:p w14:paraId="0B6185A1" w14:textId="77777777" w:rsidR="002A0FA6" w:rsidRDefault="002A0FA6" w:rsidP="008B1757"/>
        </w:tc>
        <w:tc>
          <w:tcPr>
            <w:tcW w:w="11797" w:type="dxa"/>
          </w:tcPr>
          <w:p w14:paraId="375034C6" w14:textId="77777777" w:rsidR="002A0FA6" w:rsidRPr="00E55CCC" w:rsidRDefault="002A0FA6" w:rsidP="008B1757">
            <w:pPr>
              <w:rPr>
                <w:b/>
              </w:rPr>
            </w:pPr>
            <w:r w:rsidRPr="00E55CCC">
              <w:rPr>
                <w:b/>
              </w:rPr>
              <w:t>Издательские, полиграфические и сопутствующие расходы:</w:t>
            </w:r>
          </w:p>
          <w:p w14:paraId="1B056E1E" w14:textId="532BD150" w:rsidR="002A0FA6" w:rsidRPr="00E55CCC" w:rsidRDefault="002A0FA6" w:rsidP="008B1757">
            <w:r w:rsidRPr="00E55CCC">
              <w:rPr>
                <w:rFonts w:ascii="Segoe UI Symbol" w:hAnsi="Segoe UI Symbol" w:cs="Segoe UI Symbol"/>
              </w:rPr>
              <w:t>✔</w:t>
            </w:r>
            <w:r w:rsidRPr="00E55CCC">
              <w:t xml:space="preserve"> договоры;</w:t>
            </w:r>
          </w:p>
          <w:p w14:paraId="3A5E34BD" w14:textId="4F6ABC43" w:rsidR="002A0FA6" w:rsidRPr="00E55CCC" w:rsidRDefault="002A0FA6" w:rsidP="008B1757">
            <w:r w:rsidRPr="00E55CCC">
              <w:rPr>
                <w:rFonts w:ascii="Segoe UI Symbol" w:hAnsi="Segoe UI Symbol" w:cs="Segoe UI Symbol"/>
              </w:rPr>
              <w:t>✔</w:t>
            </w:r>
            <w:r w:rsidRPr="00E55CCC">
              <w:t xml:space="preserve"> счета и акты (если таковые предусмотрены договором); </w:t>
            </w:r>
          </w:p>
          <w:p w14:paraId="4B1A0735" w14:textId="60845E23" w:rsidR="002A0FA6" w:rsidRPr="00E55CCC" w:rsidRDefault="002A0FA6" w:rsidP="008B1757">
            <w:r w:rsidRPr="00E55CCC">
              <w:rPr>
                <w:rFonts w:ascii="Segoe UI Symbol" w:hAnsi="Segoe UI Symbol" w:cs="Segoe UI Symbol"/>
              </w:rPr>
              <w:lastRenderedPageBreak/>
              <w:t>✔</w:t>
            </w:r>
            <w:r w:rsidRPr="00E55CCC">
              <w:rPr>
                <w:rFonts w:asciiTheme="minorHAnsi" w:hAnsiTheme="minorHAnsi" w:cs="Segoe UI Symbol"/>
              </w:rPr>
              <w:t xml:space="preserve"> </w:t>
            </w:r>
            <w:r w:rsidRPr="00E55CCC">
              <w:t>товарные накладные, акты приема-передачи или иные документы, подтверждающие передачу изготовленной продукции;</w:t>
            </w:r>
          </w:p>
          <w:p w14:paraId="40936035" w14:textId="47501473" w:rsidR="002A0FA6" w:rsidRPr="00E55CCC" w:rsidRDefault="002A0FA6" w:rsidP="008B1757">
            <w:r w:rsidRPr="00E55CCC">
              <w:rPr>
                <w:rFonts w:ascii="Segoe UI Symbol" w:hAnsi="Segoe UI Symbol" w:cs="Segoe UI Symbol"/>
              </w:rPr>
              <w:t>✔</w:t>
            </w:r>
            <w:r w:rsidRPr="00E55CCC">
              <w:rPr>
                <w:rFonts w:asciiTheme="minorHAnsi" w:hAnsiTheme="minorHAnsi" w:cs="Segoe UI Symbol"/>
              </w:rPr>
              <w:t xml:space="preserve"> </w:t>
            </w:r>
            <w:r w:rsidRPr="00E55CCC">
              <w:t>макеты продукции;</w:t>
            </w:r>
          </w:p>
          <w:p w14:paraId="70DEB6EE" w14:textId="774F177C" w:rsidR="002A0FA6" w:rsidRPr="00E55CCC" w:rsidRDefault="002A0FA6" w:rsidP="008B1757">
            <w:r w:rsidRPr="00E55CCC">
              <w:rPr>
                <w:rFonts w:ascii="Segoe UI Symbol" w:hAnsi="Segoe UI Symbol" w:cs="Segoe UI Symbol"/>
              </w:rPr>
              <w:t>✔</w:t>
            </w:r>
            <w:r w:rsidRPr="00E55CCC">
              <w:rPr>
                <w:rFonts w:asciiTheme="minorHAnsi" w:hAnsiTheme="minorHAnsi" w:cs="Segoe UI Symbol"/>
              </w:rPr>
              <w:t xml:space="preserve"> </w:t>
            </w:r>
            <w:r w:rsidRPr="00E55CCC">
              <w:t>фотографии тиража и(или) экземпляров изготовленной продукции;</w:t>
            </w:r>
          </w:p>
          <w:p w14:paraId="2B1CB4F5" w14:textId="77777777" w:rsidR="002A0FA6" w:rsidRPr="00E55CCC" w:rsidRDefault="002A0FA6" w:rsidP="008B1757">
            <w:r w:rsidRPr="00E55CCC">
              <w:rPr>
                <w:rFonts w:ascii="Segoe UI Symbol" w:hAnsi="Segoe UI Symbol" w:cs="Segoe UI Symbol"/>
              </w:rPr>
              <w:t>✔</w:t>
            </w:r>
            <w:r w:rsidRPr="00E55CCC">
              <w:rPr>
                <w:rFonts w:cs="Segoe UI Symbol"/>
              </w:rPr>
              <w:t xml:space="preserve"> </w:t>
            </w:r>
            <w:r w:rsidRPr="00E55CCC">
              <w:t>счета-фактуры (если подлежат выставлению)</w:t>
            </w:r>
          </w:p>
        </w:tc>
        <w:tc>
          <w:tcPr>
            <w:tcW w:w="1092" w:type="dxa"/>
            <w:vMerge/>
          </w:tcPr>
          <w:p w14:paraId="0756F572" w14:textId="77777777" w:rsidR="002A0FA6" w:rsidRPr="009B6021" w:rsidRDefault="002A0FA6" w:rsidP="008B1757">
            <w:pPr>
              <w:rPr>
                <w:b/>
              </w:rPr>
            </w:pPr>
          </w:p>
        </w:tc>
      </w:tr>
      <w:tr w:rsidR="002A0FA6" w14:paraId="6BC4EDE8" w14:textId="77777777" w:rsidTr="000B7A43">
        <w:tc>
          <w:tcPr>
            <w:tcW w:w="560" w:type="dxa"/>
          </w:tcPr>
          <w:p w14:paraId="1EC94919" w14:textId="3857FB93" w:rsidR="002A0FA6" w:rsidRDefault="002A0FA6" w:rsidP="008B1757">
            <w:r>
              <w:t>11</w:t>
            </w:r>
          </w:p>
        </w:tc>
        <w:tc>
          <w:tcPr>
            <w:tcW w:w="1108" w:type="dxa"/>
            <w:vMerge/>
          </w:tcPr>
          <w:p w14:paraId="2B060AF7" w14:textId="77777777" w:rsidR="002A0FA6" w:rsidRDefault="002A0FA6" w:rsidP="008B1757"/>
        </w:tc>
        <w:tc>
          <w:tcPr>
            <w:tcW w:w="11797" w:type="dxa"/>
          </w:tcPr>
          <w:p w14:paraId="40B0054B" w14:textId="77777777" w:rsidR="002A0FA6" w:rsidRPr="00E55CCC" w:rsidRDefault="002A0FA6" w:rsidP="008B1757">
            <w:pPr>
              <w:rPr>
                <w:b/>
              </w:rPr>
            </w:pPr>
            <w:r w:rsidRPr="00E55CCC">
              <w:rPr>
                <w:b/>
              </w:rPr>
              <w:t>Спецодежда, форменная одежда</w:t>
            </w:r>
          </w:p>
          <w:p w14:paraId="3BC7E085" w14:textId="77777777" w:rsidR="002A0FA6" w:rsidRPr="00E55CCC" w:rsidRDefault="002A0FA6" w:rsidP="002A0FA6">
            <w:r w:rsidRPr="00E55CCC">
              <w:rPr>
                <w:rFonts w:ascii="Segoe UI Symbol" w:hAnsi="Segoe UI Symbol" w:cs="Segoe UI Symbol"/>
              </w:rPr>
              <w:t>✔</w:t>
            </w:r>
            <w:r w:rsidRPr="00E55CCC">
              <w:t xml:space="preserve"> договоры;</w:t>
            </w:r>
          </w:p>
          <w:p w14:paraId="7DFD12B9" w14:textId="77777777" w:rsidR="002A0FA6" w:rsidRPr="00E55CCC" w:rsidRDefault="002A0FA6" w:rsidP="002A0FA6">
            <w:r w:rsidRPr="00E55CCC">
              <w:rPr>
                <w:rFonts w:ascii="Segoe UI Symbol" w:hAnsi="Segoe UI Symbol" w:cs="Segoe UI Symbol"/>
              </w:rPr>
              <w:t>✔</w:t>
            </w:r>
            <w:r w:rsidRPr="00E55CCC">
              <w:t xml:space="preserve"> счета и акты (если таковые предусмотрены договором); </w:t>
            </w:r>
          </w:p>
          <w:p w14:paraId="70C43D30" w14:textId="77777777" w:rsidR="002A0FA6" w:rsidRPr="00E55CCC" w:rsidRDefault="002A0FA6" w:rsidP="002A0FA6">
            <w:r w:rsidRPr="00E55CCC">
              <w:rPr>
                <w:rFonts w:ascii="Segoe UI Symbol" w:hAnsi="Segoe UI Symbol" w:cs="Segoe UI Symbol"/>
              </w:rPr>
              <w:t>✔</w:t>
            </w:r>
            <w:r w:rsidRPr="00E55CCC">
              <w:rPr>
                <w:rFonts w:asciiTheme="minorHAnsi" w:hAnsiTheme="minorHAnsi" w:cs="Segoe UI Symbol"/>
              </w:rPr>
              <w:t xml:space="preserve"> </w:t>
            </w:r>
            <w:r w:rsidRPr="00E55CCC">
              <w:t>товарные накладные, акты приема-передачи или иные документы, подтверждающие передачу изготовленной продукции;</w:t>
            </w:r>
          </w:p>
          <w:p w14:paraId="336C4F8D" w14:textId="77777777" w:rsidR="002A0FA6" w:rsidRPr="00E55CCC" w:rsidRDefault="002A0FA6" w:rsidP="002A0FA6">
            <w:r w:rsidRPr="00E55CCC">
              <w:rPr>
                <w:rFonts w:ascii="Segoe UI Symbol" w:hAnsi="Segoe UI Symbol" w:cs="Segoe UI Symbol"/>
              </w:rPr>
              <w:t>✔</w:t>
            </w:r>
            <w:r w:rsidRPr="00E55CCC">
              <w:rPr>
                <w:rFonts w:asciiTheme="minorHAnsi" w:hAnsiTheme="minorHAnsi" w:cs="Segoe UI Symbol"/>
              </w:rPr>
              <w:t xml:space="preserve"> </w:t>
            </w:r>
            <w:r w:rsidRPr="00E55CCC">
              <w:t>макеты продукции;</w:t>
            </w:r>
          </w:p>
          <w:p w14:paraId="5D34AA77" w14:textId="7636780C" w:rsidR="002A0FA6" w:rsidRPr="00E55CCC" w:rsidRDefault="002A0FA6" w:rsidP="002A0FA6">
            <w:r w:rsidRPr="00E55CCC">
              <w:rPr>
                <w:rFonts w:ascii="Segoe UI Symbol" w:hAnsi="Segoe UI Symbol" w:cs="Segoe UI Symbol"/>
              </w:rPr>
              <w:t>✔</w:t>
            </w:r>
            <w:r w:rsidRPr="00E55CCC">
              <w:rPr>
                <w:rFonts w:asciiTheme="minorHAnsi" w:hAnsiTheme="minorHAnsi" w:cs="Segoe UI Symbol"/>
              </w:rPr>
              <w:t xml:space="preserve"> </w:t>
            </w:r>
            <w:r w:rsidRPr="00E55CCC">
              <w:t>фотографии экземпляров изготовленной продукции;</w:t>
            </w:r>
          </w:p>
          <w:p w14:paraId="460EB827" w14:textId="77777777" w:rsidR="002A0FA6" w:rsidRPr="00E55CCC" w:rsidRDefault="002A0FA6" w:rsidP="008B1757">
            <w:r w:rsidRPr="00E55CCC">
              <w:rPr>
                <w:rFonts w:ascii="Segoe UI Symbol" w:hAnsi="Segoe UI Symbol" w:cs="Segoe UI Symbol"/>
              </w:rPr>
              <w:t>✔</w:t>
            </w:r>
            <w:r w:rsidRPr="00E55CCC">
              <w:rPr>
                <w:rFonts w:cs="Segoe UI Symbol"/>
              </w:rPr>
              <w:t xml:space="preserve"> </w:t>
            </w:r>
            <w:r w:rsidRPr="00E55CCC">
              <w:t>счета-фактуры (если подлежат выставлению);</w:t>
            </w:r>
          </w:p>
          <w:p w14:paraId="21DF7921" w14:textId="041829F0" w:rsidR="002A0FA6" w:rsidRPr="00E55CCC" w:rsidRDefault="00C10734" w:rsidP="008B1757">
            <w:pPr>
              <w:rPr>
                <w:rFonts w:ascii="Calibri" w:hAnsi="Calibri" w:cs="Calibri"/>
                <w:b/>
              </w:rPr>
            </w:pPr>
            <w:r w:rsidRPr="00E55CCC">
              <w:rPr>
                <w:rFonts w:ascii="Segoe UI Symbol" w:hAnsi="Segoe UI Symbol" w:cs="Segoe UI Symbol"/>
              </w:rPr>
              <w:t>✔</w:t>
            </w:r>
            <w:r w:rsidRPr="00E55CCC">
              <w:t>Ведомости выдачи, передаточные акты в случае, если условия выдачи форменной одежды указаны в техническом задании к лоту.</w:t>
            </w:r>
          </w:p>
        </w:tc>
        <w:tc>
          <w:tcPr>
            <w:tcW w:w="1092" w:type="dxa"/>
          </w:tcPr>
          <w:p w14:paraId="1536A0D6" w14:textId="77777777" w:rsidR="002A0FA6" w:rsidRPr="009B6021" w:rsidRDefault="002A0FA6" w:rsidP="008B1757">
            <w:pPr>
              <w:rPr>
                <w:b/>
              </w:rPr>
            </w:pPr>
          </w:p>
        </w:tc>
      </w:tr>
      <w:tr w:rsidR="00391054" w14:paraId="1464BC67" w14:textId="77777777" w:rsidTr="000B7A43">
        <w:tc>
          <w:tcPr>
            <w:tcW w:w="560" w:type="dxa"/>
          </w:tcPr>
          <w:p w14:paraId="23399198" w14:textId="1766276A" w:rsidR="00391054" w:rsidRDefault="00391054" w:rsidP="008B1757">
            <w:r>
              <w:t>1</w:t>
            </w:r>
            <w:r w:rsidR="002A0FA6">
              <w:t>2</w:t>
            </w:r>
          </w:p>
        </w:tc>
        <w:tc>
          <w:tcPr>
            <w:tcW w:w="1108" w:type="dxa"/>
          </w:tcPr>
          <w:p w14:paraId="72934570" w14:textId="77777777" w:rsidR="00391054" w:rsidRPr="001D7CBD" w:rsidRDefault="00391054" w:rsidP="008B1757">
            <w:pPr>
              <w:rPr>
                <w:b/>
              </w:rPr>
            </w:pPr>
            <w:r w:rsidRPr="001D7CBD">
              <w:rPr>
                <w:b/>
              </w:rPr>
              <w:t xml:space="preserve">0100 </w:t>
            </w:r>
            <w:r w:rsidRPr="0058457D">
              <w:t>(НДФЛ),</w:t>
            </w:r>
            <w:r w:rsidRPr="001D7CBD">
              <w:rPr>
                <w:b/>
              </w:rPr>
              <w:t xml:space="preserve"> 0814</w:t>
            </w:r>
            <w:r>
              <w:rPr>
                <w:b/>
              </w:rPr>
              <w:t xml:space="preserve"> </w:t>
            </w:r>
            <w:r w:rsidRPr="0058457D">
              <w:t>(обязательное пенсионное страхование</w:t>
            </w:r>
            <w:r>
              <w:rPr>
                <w:b/>
              </w:rPr>
              <w:t>)</w:t>
            </w:r>
            <w:r w:rsidRPr="001D7CBD">
              <w:rPr>
                <w:b/>
              </w:rPr>
              <w:t>, 0815</w:t>
            </w:r>
            <w:r>
              <w:rPr>
                <w:b/>
              </w:rPr>
              <w:t xml:space="preserve"> </w:t>
            </w:r>
            <w:r w:rsidRPr="0058457D">
              <w:t>(обязательное медицинское страхование</w:t>
            </w:r>
            <w:r>
              <w:t>)</w:t>
            </w:r>
            <w:r w:rsidRPr="0058457D">
              <w:t>,</w:t>
            </w:r>
            <w:r w:rsidRPr="001D7CBD">
              <w:rPr>
                <w:b/>
              </w:rPr>
              <w:t xml:space="preserve"> 0813</w:t>
            </w:r>
            <w:r>
              <w:rPr>
                <w:b/>
              </w:rPr>
              <w:t xml:space="preserve"> </w:t>
            </w:r>
            <w:r w:rsidRPr="0058457D">
              <w:t>(обязате</w:t>
            </w:r>
            <w:r w:rsidRPr="0058457D">
              <w:lastRenderedPageBreak/>
              <w:t>льное социальное страхование)</w:t>
            </w:r>
          </w:p>
        </w:tc>
        <w:tc>
          <w:tcPr>
            <w:tcW w:w="11797" w:type="dxa"/>
          </w:tcPr>
          <w:p w14:paraId="16DBD5FF" w14:textId="131769A3" w:rsidR="00391054" w:rsidRDefault="00391054" w:rsidP="008B1757">
            <w:r w:rsidRPr="0058457D">
              <w:rPr>
                <w:b/>
              </w:rPr>
              <w:lastRenderedPageBreak/>
              <w:t xml:space="preserve">Отдельно по каждому виду налогов (при </w:t>
            </w:r>
            <w:r>
              <w:rPr>
                <w:b/>
              </w:rPr>
              <w:t xml:space="preserve">их </w:t>
            </w:r>
            <w:r w:rsidRPr="0058457D">
              <w:rPr>
                <w:b/>
              </w:rPr>
              <w:t>наличии):</w:t>
            </w:r>
            <w:r w:rsidRPr="0058457D">
              <w:rPr>
                <w:b/>
              </w:rPr>
              <w:br/>
            </w:r>
            <w:r w:rsidRPr="002A3487">
              <w:rPr>
                <w:rFonts w:ascii="MS Mincho" w:eastAsia="MS Mincho" w:hAnsi="MS Mincho" w:cs="MS Mincho" w:hint="eastAsia"/>
              </w:rPr>
              <w:t>✔</w:t>
            </w:r>
            <w:r w:rsidR="002A3487" w:rsidRPr="002A3487">
              <w:t xml:space="preserve"> в</w:t>
            </w:r>
            <w:r w:rsidRPr="002A3487">
              <w:t>едомость</w:t>
            </w:r>
            <w:r w:rsidRPr="001D7CBD">
              <w:t xml:space="preserve"> (иной документ), подтверждающий удержанный НДФЛ, начисленные страховые взносы по каждому виду отдельно</w:t>
            </w:r>
            <w:r w:rsidR="00DC35BA">
              <w:t>;</w:t>
            </w:r>
          </w:p>
          <w:p w14:paraId="0AAD584E" w14:textId="571671C5" w:rsidR="00391054" w:rsidRDefault="00391054" w:rsidP="002A3487">
            <w:r w:rsidRPr="0058457D">
              <w:rPr>
                <w:rFonts w:ascii="Segoe UI Symbol" w:hAnsi="Segoe UI Symbol" w:cs="Segoe UI Symbol"/>
              </w:rPr>
              <w:t>✔</w:t>
            </w:r>
            <w:r>
              <w:rPr>
                <w:rFonts w:cs="Segoe UI Symbol"/>
              </w:rPr>
              <w:t xml:space="preserve"> </w:t>
            </w:r>
            <w:r w:rsidR="002A3487">
              <w:rPr>
                <w:rFonts w:cs="Segoe UI Symbol"/>
              </w:rPr>
              <w:t>р</w:t>
            </w:r>
            <w:r>
              <w:t>асчет в произвольн</w:t>
            </w:r>
            <w:r w:rsidRPr="001D7CBD">
              <w:t>ой форме</w:t>
            </w:r>
            <w:r>
              <w:t>, и</w:t>
            </w:r>
            <w:r w:rsidRPr="001D7CBD">
              <w:t>ной обосновывающий понесенные расходы документ</w:t>
            </w:r>
            <w:r>
              <w:t xml:space="preserve"> в виде бухгалтерской справки</w:t>
            </w:r>
            <w:r w:rsidR="00DC35BA">
              <w:t xml:space="preserve"> </w:t>
            </w:r>
            <w:proofErr w:type="gramStart"/>
            <w:r w:rsidR="00DC35BA">
              <w:t>по выплатам</w:t>
            </w:r>
            <w:proofErr w:type="gramEnd"/>
            <w:r w:rsidR="00DC35BA">
              <w:t xml:space="preserve"> произведенным в рамках реализации Гранта</w:t>
            </w:r>
          </w:p>
        </w:tc>
        <w:tc>
          <w:tcPr>
            <w:tcW w:w="1092" w:type="dxa"/>
          </w:tcPr>
          <w:p w14:paraId="37215272" w14:textId="77777777" w:rsidR="00391054" w:rsidRPr="009B6021" w:rsidRDefault="00391054" w:rsidP="008B1757">
            <w:pPr>
              <w:rPr>
                <w:b/>
              </w:rPr>
            </w:pPr>
            <w:r>
              <w:rPr>
                <w:b/>
              </w:rPr>
              <w:t>13-15</w:t>
            </w:r>
          </w:p>
        </w:tc>
      </w:tr>
    </w:tbl>
    <w:p w14:paraId="779C7EDA" w14:textId="77777777" w:rsidR="00391054" w:rsidRDefault="00391054" w:rsidP="00391054"/>
    <w:p w14:paraId="4F81A712" w14:textId="77777777" w:rsidR="007819AF" w:rsidRDefault="007819AF">
      <w:pPr>
        <w:jc w:val="right"/>
      </w:pPr>
    </w:p>
    <w:sectPr w:rsidR="007819AF" w:rsidSect="007819AF">
      <w:pgSz w:w="16838" w:h="11906" w:orient="landscape"/>
      <w:pgMar w:top="993"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52BA" w14:textId="77777777" w:rsidR="00FE7630" w:rsidRDefault="00FE7630" w:rsidP="007819AF">
      <w:r>
        <w:separator/>
      </w:r>
    </w:p>
  </w:endnote>
  <w:endnote w:type="continuationSeparator" w:id="0">
    <w:p w14:paraId="687225D9" w14:textId="77777777" w:rsidR="00FE7630" w:rsidRDefault="00FE7630" w:rsidP="0078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16C5" w14:textId="77777777" w:rsidR="008B1757" w:rsidRDefault="008B1757">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45FD62CD" w14:textId="77777777" w:rsidR="008B1757" w:rsidRDefault="008B1757">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73A9" w14:textId="77777777" w:rsidR="008B1757" w:rsidRDefault="008B1757">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CA5D70">
      <w:rPr>
        <w:noProof/>
        <w:color w:val="000000"/>
      </w:rPr>
      <w:t>7</w:t>
    </w:r>
    <w:r>
      <w:rPr>
        <w:color w:val="000000"/>
      </w:rPr>
      <w:fldChar w:fldCharType="end"/>
    </w:r>
  </w:p>
  <w:p w14:paraId="6F47DD3A" w14:textId="77777777" w:rsidR="008B1757" w:rsidRDefault="008B1757">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9F9F" w14:textId="77777777" w:rsidR="008B1757" w:rsidRDefault="008B1757">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CA5D70">
      <w:rPr>
        <w:noProof/>
        <w:color w:val="000000"/>
      </w:rPr>
      <w:t>26</w:t>
    </w:r>
    <w:r>
      <w:rPr>
        <w:color w:val="000000"/>
      </w:rPr>
      <w:fldChar w:fldCharType="end"/>
    </w:r>
  </w:p>
  <w:p w14:paraId="62569264" w14:textId="77777777" w:rsidR="008B1757" w:rsidRDefault="008B1757">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A1E8" w14:textId="77777777" w:rsidR="00FE7630" w:rsidRDefault="00FE7630" w:rsidP="007819AF">
      <w:r>
        <w:separator/>
      </w:r>
    </w:p>
  </w:footnote>
  <w:footnote w:type="continuationSeparator" w:id="0">
    <w:p w14:paraId="44F4B6EF" w14:textId="77777777" w:rsidR="00FE7630" w:rsidRDefault="00FE7630" w:rsidP="0078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2E"/>
    <w:multiLevelType w:val="multilevel"/>
    <w:tmpl w:val="5C1E7A62"/>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1F07325"/>
    <w:multiLevelType w:val="multilevel"/>
    <w:tmpl w:val="6A884A7A"/>
    <w:lvl w:ilvl="0">
      <w:start w:val="1"/>
      <w:numFmt w:val="bullet"/>
      <w:lvlText w:val="✔"/>
      <w:lvlJc w:val="left"/>
      <w:pPr>
        <w:ind w:left="1347" w:hanging="360"/>
      </w:pPr>
      <w:rPr>
        <w:rFonts w:ascii="Noto Sans Symbols" w:eastAsia="Noto Sans Symbols" w:hAnsi="Noto Sans Symbols" w:cs="Noto Sans Symbols"/>
      </w:rPr>
    </w:lvl>
    <w:lvl w:ilvl="1">
      <w:start w:val="1"/>
      <w:numFmt w:val="bullet"/>
      <w:lvlText w:val="o"/>
      <w:lvlJc w:val="left"/>
      <w:pPr>
        <w:ind w:left="2067" w:hanging="360"/>
      </w:pPr>
      <w:rPr>
        <w:rFonts w:ascii="Courier New" w:eastAsia="Courier New" w:hAnsi="Courier New" w:cs="Courier New"/>
      </w:rPr>
    </w:lvl>
    <w:lvl w:ilvl="2">
      <w:start w:val="1"/>
      <w:numFmt w:val="bullet"/>
      <w:lvlText w:val="▪"/>
      <w:lvlJc w:val="left"/>
      <w:pPr>
        <w:ind w:left="2787" w:hanging="360"/>
      </w:pPr>
      <w:rPr>
        <w:rFonts w:ascii="Noto Sans Symbols" w:eastAsia="Noto Sans Symbols" w:hAnsi="Noto Sans Symbols" w:cs="Noto Sans Symbols"/>
      </w:rPr>
    </w:lvl>
    <w:lvl w:ilvl="3">
      <w:start w:val="1"/>
      <w:numFmt w:val="bullet"/>
      <w:lvlText w:val="●"/>
      <w:lvlJc w:val="left"/>
      <w:pPr>
        <w:ind w:left="3507" w:hanging="360"/>
      </w:pPr>
      <w:rPr>
        <w:rFonts w:ascii="Noto Sans Symbols" w:eastAsia="Noto Sans Symbols" w:hAnsi="Noto Sans Symbols" w:cs="Noto Sans Symbols"/>
      </w:rPr>
    </w:lvl>
    <w:lvl w:ilvl="4">
      <w:start w:val="1"/>
      <w:numFmt w:val="bullet"/>
      <w:lvlText w:val="o"/>
      <w:lvlJc w:val="left"/>
      <w:pPr>
        <w:ind w:left="4227" w:hanging="360"/>
      </w:pPr>
      <w:rPr>
        <w:rFonts w:ascii="Courier New" w:eastAsia="Courier New" w:hAnsi="Courier New" w:cs="Courier New"/>
      </w:rPr>
    </w:lvl>
    <w:lvl w:ilvl="5">
      <w:start w:val="1"/>
      <w:numFmt w:val="bullet"/>
      <w:lvlText w:val="▪"/>
      <w:lvlJc w:val="left"/>
      <w:pPr>
        <w:ind w:left="4947" w:hanging="360"/>
      </w:pPr>
      <w:rPr>
        <w:rFonts w:ascii="Noto Sans Symbols" w:eastAsia="Noto Sans Symbols" w:hAnsi="Noto Sans Symbols" w:cs="Noto Sans Symbols"/>
      </w:rPr>
    </w:lvl>
    <w:lvl w:ilvl="6">
      <w:start w:val="1"/>
      <w:numFmt w:val="bullet"/>
      <w:lvlText w:val="●"/>
      <w:lvlJc w:val="left"/>
      <w:pPr>
        <w:ind w:left="5667" w:hanging="360"/>
      </w:pPr>
      <w:rPr>
        <w:rFonts w:ascii="Noto Sans Symbols" w:eastAsia="Noto Sans Symbols" w:hAnsi="Noto Sans Symbols" w:cs="Noto Sans Symbols"/>
      </w:rPr>
    </w:lvl>
    <w:lvl w:ilvl="7">
      <w:start w:val="1"/>
      <w:numFmt w:val="bullet"/>
      <w:lvlText w:val="o"/>
      <w:lvlJc w:val="left"/>
      <w:pPr>
        <w:ind w:left="6387" w:hanging="360"/>
      </w:pPr>
      <w:rPr>
        <w:rFonts w:ascii="Courier New" w:eastAsia="Courier New" w:hAnsi="Courier New" w:cs="Courier New"/>
      </w:rPr>
    </w:lvl>
    <w:lvl w:ilvl="8">
      <w:start w:val="1"/>
      <w:numFmt w:val="bullet"/>
      <w:lvlText w:val="▪"/>
      <w:lvlJc w:val="left"/>
      <w:pPr>
        <w:ind w:left="7107" w:hanging="360"/>
      </w:pPr>
      <w:rPr>
        <w:rFonts w:ascii="Noto Sans Symbols" w:eastAsia="Noto Sans Symbols" w:hAnsi="Noto Sans Symbols" w:cs="Noto Sans Symbols"/>
      </w:rPr>
    </w:lvl>
  </w:abstractNum>
  <w:abstractNum w:abstractNumId="2" w15:restartNumberingAfterBreak="0">
    <w:nsid w:val="06BC0FD1"/>
    <w:multiLevelType w:val="multilevel"/>
    <w:tmpl w:val="E2462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8707ED"/>
    <w:multiLevelType w:val="multilevel"/>
    <w:tmpl w:val="6E542506"/>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4" w15:restartNumberingAfterBreak="0">
    <w:nsid w:val="0D1465AE"/>
    <w:multiLevelType w:val="multilevel"/>
    <w:tmpl w:val="21B22ACA"/>
    <w:lvl w:ilvl="0">
      <w:start w:val="1"/>
      <w:numFmt w:val="decimal"/>
      <w:lvlText w:val="%1."/>
      <w:lvlJc w:val="left"/>
      <w:pPr>
        <w:ind w:left="720" w:hanging="360"/>
      </w:pPr>
    </w:lvl>
    <w:lvl w:ilvl="1">
      <w:start w:val="1"/>
      <w:numFmt w:val="decimal"/>
      <w:lvlText w:val="%1.%2."/>
      <w:lvlJc w:val="left"/>
      <w:pPr>
        <w:ind w:left="1080" w:hanging="720"/>
      </w:pPr>
      <w:rPr>
        <w:b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FD578F3"/>
    <w:multiLevelType w:val="multilevel"/>
    <w:tmpl w:val="8D9870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23344BF"/>
    <w:multiLevelType w:val="multilevel"/>
    <w:tmpl w:val="39CEE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6373B36"/>
    <w:multiLevelType w:val="multilevel"/>
    <w:tmpl w:val="7D12A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BF3A25"/>
    <w:multiLevelType w:val="multilevel"/>
    <w:tmpl w:val="CD023C3C"/>
    <w:lvl w:ilvl="0">
      <w:start w:val="1"/>
      <w:numFmt w:val="bullet"/>
      <w:lvlText w:val="−"/>
      <w:lvlJc w:val="left"/>
      <w:pPr>
        <w:ind w:left="926" w:hanging="358"/>
      </w:pPr>
      <w:rPr>
        <w:rFonts w:ascii="Noto Sans Symbols" w:eastAsia="Noto Sans Symbols" w:hAnsi="Noto Sans Symbols" w:cs="Noto Sans Symbols"/>
        <w:strike w:val="0"/>
      </w:rPr>
    </w:lvl>
    <w:lvl w:ilvl="1">
      <w:start w:val="1"/>
      <w:numFmt w:val="bullet"/>
      <w:lvlText w:val="o"/>
      <w:lvlJc w:val="left"/>
      <w:pPr>
        <w:ind w:left="2115" w:hanging="360"/>
      </w:pPr>
      <w:rPr>
        <w:rFonts w:ascii="Courier New" w:eastAsia="Courier New" w:hAnsi="Courier New" w:cs="Courier New"/>
      </w:rPr>
    </w:lvl>
    <w:lvl w:ilvl="2">
      <w:start w:val="1"/>
      <w:numFmt w:val="bullet"/>
      <w:lvlText w:val="▪"/>
      <w:lvlJc w:val="left"/>
      <w:pPr>
        <w:ind w:left="2835" w:hanging="360"/>
      </w:pPr>
      <w:rPr>
        <w:rFonts w:ascii="Noto Sans Symbols" w:eastAsia="Noto Sans Symbols" w:hAnsi="Noto Sans Symbols" w:cs="Noto Sans Symbols"/>
      </w:rPr>
    </w:lvl>
    <w:lvl w:ilvl="3">
      <w:start w:val="1"/>
      <w:numFmt w:val="bullet"/>
      <w:lvlText w:val="●"/>
      <w:lvlJc w:val="left"/>
      <w:pPr>
        <w:ind w:left="3555" w:hanging="360"/>
      </w:pPr>
      <w:rPr>
        <w:rFonts w:ascii="Noto Sans Symbols" w:eastAsia="Noto Sans Symbols" w:hAnsi="Noto Sans Symbols" w:cs="Noto Sans Symbols"/>
      </w:rPr>
    </w:lvl>
    <w:lvl w:ilvl="4">
      <w:start w:val="1"/>
      <w:numFmt w:val="bullet"/>
      <w:lvlText w:val="o"/>
      <w:lvlJc w:val="left"/>
      <w:pPr>
        <w:ind w:left="4275" w:hanging="360"/>
      </w:pPr>
      <w:rPr>
        <w:rFonts w:ascii="Courier New" w:eastAsia="Courier New" w:hAnsi="Courier New" w:cs="Courier New"/>
      </w:rPr>
    </w:lvl>
    <w:lvl w:ilvl="5">
      <w:start w:val="1"/>
      <w:numFmt w:val="bullet"/>
      <w:lvlText w:val="▪"/>
      <w:lvlJc w:val="left"/>
      <w:pPr>
        <w:ind w:left="4995" w:hanging="360"/>
      </w:pPr>
      <w:rPr>
        <w:rFonts w:ascii="Noto Sans Symbols" w:eastAsia="Noto Sans Symbols" w:hAnsi="Noto Sans Symbols" w:cs="Noto Sans Symbols"/>
      </w:rPr>
    </w:lvl>
    <w:lvl w:ilvl="6">
      <w:start w:val="1"/>
      <w:numFmt w:val="bullet"/>
      <w:lvlText w:val="●"/>
      <w:lvlJc w:val="left"/>
      <w:pPr>
        <w:ind w:left="5715" w:hanging="360"/>
      </w:pPr>
      <w:rPr>
        <w:rFonts w:ascii="Noto Sans Symbols" w:eastAsia="Noto Sans Symbols" w:hAnsi="Noto Sans Symbols" w:cs="Noto Sans Symbols"/>
      </w:rPr>
    </w:lvl>
    <w:lvl w:ilvl="7">
      <w:start w:val="1"/>
      <w:numFmt w:val="bullet"/>
      <w:lvlText w:val="o"/>
      <w:lvlJc w:val="left"/>
      <w:pPr>
        <w:ind w:left="6435" w:hanging="360"/>
      </w:pPr>
      <w:rPr>
        <w:rFonts w:ascii="Courier New" w:eastAsia="Courier New" w:hAnsi="Courier New" w:cs="Courier New"/>
      </w:rPr>
    </w:lvl>
    <w:lvl w:ilvl="8">
      <w:start w:val="1"/>
      <w:numFmt w:val="bullet"/>
      <w:lvlText w:val="▪"/>
      <w:lvlJc w:val="left"/>
      <w:pPr>
        <w:ind w:left="7155" w:hanging="360"/>
      </w:pPr>
      <w:rPr>
        <w:rFonts w:ascii="Noto Sans Symbols" w:eastAsia="Noto Sans Symbols" w:hAnsi="Noto Sans Symbols" w:cs="Noto Sans Symbols"/>
      </w:rPr>
    </w:lvl>
  </w:abstractNum>
  <w:abstractNum w:abstractNumId="9" w15:restartNumberingAfterBreak="0">
    <w:nsid w:val="344E51EA"/>
    <w:multiLevelType w:val="multilevel"/>
    <w:tmpl w:val="A1A25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B07711"/>
    <w:multiLevelType w:val="multilevel"/>
    <w:tmpl w:val="3A5C4DC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1" w15:restartNumberingAfterBreak="0">
    <w:nsid w:val="493B22DD"/>
    <w:multiLevelType w:val="multilevel"/>
    <w:tmpl w:val="3EC8E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5803BD"/>
    <w:multiLevelType w:val="multilevel"/>
    <w:tmpl w:val="38521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31415A"/>
    <w:multiLevelType w:val="hybridMultilevel"/>
    <w:tmpl w:val="8F729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964FC9"/>
    <w:multiLevelType w:val="multilevel"/>
    <w:tmpl w:val="14BA9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0B570B"/>
    <w:multiLevelType w:val="multilevel"/>
    <w:tmpl w:val="249251D8"/>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6" w15:restartNumberingAfterBreak="0">
    <w:nsid w:val="59C7696C"/>
    <w:multiLevelType w:val="multilevel"/>
    <w:tmpl w:val="695EA1D6"/>
    <w:lvl w:ilvl="0">
      <w:start w:val="1"/>
      <w:numFmt w:val="decimal"/>
      <w:lvlText w:val="%1."/>
      <w:lvlJc w:val="left"/>
      <w:pPr>
        <w:ind w:left="1211" w:hanging="360"/>
      </w:pPr>
      <w:rPr>
        <w:b w:val="0"/>
        <w:color w:val="000000"/>
        <w:sz w:val="28"/>
        <w:szCs w:val="28"/>
      </w:rPr>
    </w:lvl>
    <w:lvl w:ilvl="1">
      <w:start w:val="1"/>
      <w:numFmt w:val="decimal"/>
      <w:lvlText w:val="%1.%2."/>
      <w:lvlJc w:val="left"/>
      <w:pPr>
        <w:ind w:left="1571" w:hanging="720"/>
      </w:pPr>
    </w:lvl>
    <w:lvl w:ilvl="2">
      <w:start w:val="1"/>
      <w:numFmt w:val="bullet"/>
      <w:lvlText w:val="•"/>
      <w:lvlJc w:val="left"/>
      <w:pPr>
        <w:ind w:left="1211" w:hanging="360"/>
      </w:pPr>
      <w:rPr>
        <w:rFonts w:ascii="Noto Sans Symbols" w:eastAsia="Noto Sans Symbols" w:hAnsi="Noto Sans Symbols" w:cs="Noto Sans Symbols"/>
      </w:rPr>
    </w:lvl>
    <w:lvl w:ilvl="3">
      <w:start w:val="1"/>
      <w:numFmt w:val="decimal"/>
      <w:lvlText w:val="%1.%2.•.%4."/>
      <w:lvlJc w:val="left"/>
      <w:pPr>
        <w:ind w:left="1931" w:hanging="1080"/>
      </w:pPr>
    </w:lvl>
    <w:lvl w:ilvl="4">
      <w:start w:val="1"/>
      <w:numFmt w:val="decimal"/>
      <w:lvlText w:val="%1.%2.•.%4.%5."/>
      <w:lvlJc w:val="left"/>
      <w:pPr>
        <w:ind w:left="1931" w:hanging="1080"/>
      </w:pPr>
    </w:lvl>
    <w:lvl w:ilvl="5">
      <w:start w:val="1"/>
      <w:numFmt w:val="decimal"/>
      <w:lvlText w:val="%1.%2.•.%4.%5.%6."/>
      <w:lvlJc w:val="left"/>
      <w:pPr>
        <w:ind w:left="2291" w:hanging="1440"/>
      </w:pPr>
    </w:lvl>
    <w:lvl w:ilvl="6">
      <w:start w:val="1"/>
      <w:numFmt w:val="decimal"/>
      <w:lvlText w:val="%1.%2.•.%4.%5.%6.%7."/>
      <w:lvlJc w:val="left"/>
      <w:pPr>
        <w:ind w:left="2291" w:hanging="1440"/>
      </w:pPr>
    </w:lvl>
    <w:lvl w:ilvl="7">
      <w:start w:val="1"/>
      <w:numFmt w:val="decimal"/>
      <w:lvlText w:val="%1.%2.•.%4.%5.%6.%7.%8."/>
      <w:lvlJc w:val="left"/>
      <w:pPr>
        <w:ind w:left="2651" w:hanging="1798"/>
      </w:pPr>
    </w:lvl>
    <w:lvl w:ilvl="8">
      <w:start w:val="1"/>
      <w:numFmt w:val="decimal"/>
      <w:lvlText w:val="%1.%2.•.%4.%5.%6.%7.%8.%9."/>
      <w:lvlJc w:val="left"/>
      <w:pPr>
        <w:ind w:left="2651" w:hanging="1798"/>
      </w:pPr>
    </w:lvl>
  </w:abstractNum>
  <w:abstractNum w:abstractNumId="17" w15:restartNumberingAfterBreak="0">
    <w:nsid w:val="5B807EE6"/>
    <w:multiLevelType w:val="multilevel"/>
    <w:tmpl w:val="36DE6FD4"/>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687F27B3"/>
    <w:multiLevelType w:val="multilevel"/>
    <w:tmpl w:val="7A2EDDE6"/>
    <w:lvl w:ilvl="0">
      <w:start w:val="1"/>
      <w:numFmt w:val="bullet"/>
      <w:lvlText w:val="✔"/>
      <w:lvlJc w:val="left"/>
      <w:pPr>
        <w:ind w:left="1348" w:hanging="359"/>
      </w:pPr>
      <w:rPr>
        <w:rFonts w:ascii="Noto Sans Symbols" w:eastAsia="Noto Sans Symbols" w:hAnsi="Noto Sans Symbols" w:cs="Noto Sans Symbols"/>
      </w:rPr>
    </w:lvl>
    <w:lvl w:ilvl="1">
      <w:start w:val="1"/>
      <w:numFmt w:val="bullet"/>
      <w:lvlText w:val="o"/>
      <w:lvlJc w:val="left"/>
      <w:pPr>
        <w:ind w:left="2068" w:hanging="360"/>
      </w:pPr>
      <w:rPr>
        <w:rFonts w:ascii="Courier New" w:eastAsia="Courier New" w:hAnsi="Courier New" w:cs="Courier New"/>
      </w:rPr>
    </w:lvl>
    <w:lvl w:ilvl="2">
      <w:start w:val="1"/>
      <w:numFmt w:val="bullet"/>
      <w:lvlText w:val="▪"/>
      <w:lvlJc w:val="left"/>
      <w:pPr>
        <w:ind w:left="2788" w:hanging="360"/>
      </w:pPr>
      <w:rPr>
        <w:rFonts w:ascii="Noto Sans Symbols" w:eastAsia="Noto Sans Symbols" w:hAnsi="Noto Sans Symbols" w:cs="Noto Sans Symbols"/>
      </w:rPr>
    </w:lvl>
    <w:lvl w:ilvl="3">
      <w:start w:val="1"/>
      <w:numFmt w:val="bullet"/>
      <w:lvlText w:val="●"/>
      <w:lvlJc w:val="left"/>
      <w:pPr>
        <w:ind w:left="3508" w:hanging="360"/>
      </w:pPr>
      <w:rPr>
        <w:rFonts w:ascii="Noto Sans Symbols" w:eastAsia="Noto Sans Symbols" w:hAnsi="Noto Sans Symbols" w:cs="Noto Sans Symbols"/>
      </w:rPr>
    </w:lvl>
    <w:lvl w:ilvl="4">
      <w:start w:val="1"/>
      <w:numFmt w:val="bullet"/>
      <w:lvlText w:val="o"/>
      <w:lvlJc w:val="left"/>
      <w:pPr>
        <w:ind w:left="4228" w:hanging="360"/>
      </w:pPr>
      <w:rPr>
        <w:rFonts w:ascii="Courier New" w:eastAsia="Courier New" w:hAnsi="Courier New" w:cs="Courier New"/>
      </w:rPr>
    </w:lvl>
    <w:lvl w:ilvl="5">
      <w:start w:val="1"/>
      <w:numFmt w:val="bullet"/>
      <w:lvlText w:val="▪"/>
      <w:lvlJc w:val="left"/>
      <w:pPr>
        <w:ind w:left="4948" w:hanging="360"/>
      </w:pPr>
      <w:rPr>
        <w:rFonts w:ascii="Noto Sans Symbols" w:eastAsia="Noto Sans Symbols" w:hAnsi="Noto Sans Symbols" w:cs="Noto Sans Symbols"/>
      </w:rPr>
    </w:lvl>
    <w:lvl w:ilvl="6">
      <w:start w:val="1"/>
      <w:numFmt w:val="bullet"/>
      <w:lvlText w:val="●"/>
      <w:lvlJc w:val="left"/>
      <w:pPr>
        <w:ind w:left="5668" w:hanging="360"/>
      </w:pPr>
      <w:rPr>
        <w:rFonts w:ascii="Noto Sans Symbols" w:eastAsia="Noto Sans Symbols" w:hAnsi="Noto Sans Symbols" w:cs="Noto Sans Symbols"/>
      </w:rPr>
    </w:lvl>
    <w:lvl w:ilvl="7">
      <w:start w:val="1"/>
      <w:numFmt w:val="bullet"/>
      <w:lvlText w:val="o"/>
      <w:lvlJc w:val="left"/>
      <w:pPr>
        <w:ind w:left="6388" w:hanging="360"/>
      </w:pPr>
      <w:rPr>
        <w:rFonts w:ascii="Courier New" w:eastAsia="Courier New" w:hAnsi="Courier New" w:cs="Courier New"/>
      </w:rPr>
    </w:lvl>
    <w:lvl w:ilvl="8">
      <w:start w:val="1"/>
      <w:numFmt w:val="bullet"/>
      <w:lvlText w:val="▪"/>
      <w:lvlJc w:val="left"/>
      <w:pPr>
        <w:ind w:left="7108" w:hanging="360"/>
      </w:pPr>
      <w:rPr>
        <w:rFonts w:ascii="Noto Sans Symbols" w:eastAsia="Noto Sans Symbols" w:hAnsi="Noto Sans Symbols" w:cs="Noto Sans Symbols"/>
      </w:rPr>
    </w:lvl>
  </w:abstractNum>
  <w:abstractNum w:abstractNumId="19" w15:restartNumberingAfterBreak="0">
    <w:nsid w:val="68ED2744"/>
    <w:multiLevelType w:val="multilevel"/>
    <w:tmpl w:val="351CD0C6"/>
    <w:lvl w:ilvl="0">
      <w:start w:val="2"/>
      <w:numFmt w:val="decimal"/>
      <w:lvlText w:val="%1."/>
      <w:lvlJc w:val="left"/>
      <w:pPr>
        <w:ind w:left="817" w:hanging="67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20" w15:restartNumberingAfterBreak="0">
    <w:nsid w:val="73892878"/>
    <w:multiLevelType w:val="multilevel"/>
    <w:tmpl w:val="9E2A545E"/>
    <w:lvl w:ilvl="0">
      <w:start w:val="1"/>
      <w:numFmt w:val="decimal"/>
      <w:lvlText w:val="%1."/>
      <w:lvlJc w:val="left"/>
      <w:pPr>
        <w:ind w:left="1377" w:hanging="569"/>
      </w:pPr>
      <w:rPr>
        <w:rFonts w:ascii="Times New Roman" w:eastAsia="Times New Roman" w:hAnsi="Times New Roman" w:cs="Times New Roman"/>
        <w:sz w:val="28"/>
        <w:szCs w:val="28"/>
      </w:rPr>
    </w:lvl>
    <w:lvl w:ilvl="1">
      <w:start w:val="1"/>
      <w:numFmt w:val="bullet"/>
      <w:lvlText w:val="•"/>
      <w:lvlJc w:val="left"/>
      <w:pPr>
        <w:ind w:left="2748" w:hanging="569"/>
      </w:pPr>
    </w:lvl>
    <w:lvl w:ilvl="2">
      <w:start w:val="1"/>
      <w:numFmt w:val="bullet"/>
      <w:lvlText w:val="•"/>
      <w:lvlJc w:val="left"/>
      <w:pPr>
        <w:ind w:left="4116" w:hanging="568"/>
      </w:pPr>
    </w:lvl>
    <w:lvl w:ilvl="3">
      <w:start w:val="1"/>
      <w:numFmt w:val="bullet"/>
      <w:lvlText w:val="•"/>
      <w:lvlJc w:val="left"/>
      <w:pPr>
        <w:ind w:left="5484" w:hanging="569"/>
      </w:pPr>
    </w:lvl>
    <w:lvl w:ilvl="4">
      <w:start w:val="1"/>
      <w:numFmt w:val="bullet"/>
      <w:lvlText w:val="•"/>
      <w:lvlJc w:val="left"/>
      <w:pPr>
        <w:ind w:left="6852" w:hanging="567"/>
      </w:pPr>
    </w:lvl>
    <w:lvl w:ilvl="5">
      <w:start w:val="1"/>
      <w:numFmt w:val="bullet"/>
      <w:lvlText w:val="•"/>
      <w:lvlJc w:val="left"/>
      <w:pPr>
        <w:ind w:left="8220" w:hanging="569"/>
      </w:pPr>
    </w:lvl>
    <w:lvl w:ilvl="6">
      <w:start w:val="1"/>
      <w:numFmt w:val="bullet"/>
      <w:lvlText w:val="•"/>
      <w:lvlJc w:val="left"/>
      <w:pPr>
        <w:ind w:left="9588" w:hanging="569"/>
      </w:pPr>
    </w:lvl>
    <w:lvl w:ilvl="7">
      <w:start w:val="1"/>
      <w:numFmt w:val="bullet"/>
      <w:lvlText w:val="•"/>
      <w:lvlJc w:val="left"/>
      <w:pPr>
        <w:ind w:left="10956" w:hanging="569"/>
      </w:pPr>
    </w:lvl>
    <w:lvl w:ilvl="8">
      <w:start w:val="1"/>
      <w:numFmt w:val="bullet"/>
      <w:lvlText w:val="•"/>
      <w:lvlJc w:val="left"/>
      <w:pPr>
        <w:ind w:left="12324" w:hanging="569"/>
      </w:pPr>
    </w:lvl>
  </w:abstractNum>
  <w:abstractNum w:abstractNumId="21" w15:restartNumberingAfterBreak="0">
    <w:nsid w:val="74007D0C"/>
    <w:multiLevelType w:val="multilevel"/>
    <w:tmpl w:val="31A26390"/>
    <w:lvl w:ilvl="0">
      <w:start w:val="3"/>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D016E93"/>
    <w:multiLevelType w:val="multilevel"/>
    <w:tmpl w:val="957C5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066A8D"/>
    <w:multiLevelType w:val="hybridMultilevel"/>
    <w:tmpl w:val="DF043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83421329">
    <w:abstractNumId w:val="10"/>
  </w:num>
  <w:num w:numId="2" w16cid:durableId="91367480">
    <w:abstractNumId w:val="6"/>
  </w:num>
  <w:num w:numId="3" w16cid:durableId="1385640890">
    <w:abstractNumId w:val="14"/>
  </w:num>
  <w:num w:numId="4" w16cid:durableId="61563408">
    <w:abstractNumId w:val="20"/>
  </w:num>
  <w:num w:numId="5" w16cid:durableId="1390110922">
    <w:abstractNumId w:val="3"/>
  </w:num>
  <w:num w:numId="6" w16cid:durableId="1643342020">
    <w:abstractNumId w:val="18"/>
  </w:num>
  <w:num w:numId="7" w16cid:durableId="359016109">
    <w:abstractNumId w:val="7"/>
  </w:num>
  <w:num w:numId="8" w16cid:durableId="286931026">
    <w:abstractNumId w:val="2"/>
  </w:num>
  <w:num w:numId="9" w16cid:durableId="1206411626">
    <w:abstractNumId w:val="17"/>
  </w:num>
  <w:num w:numId="10" w16cid:durableId="1350595649">
    <w:abstractNumId w:val="12"/>
  </w:num>
  <w:num w:numId="11" w16cid:durableId="1000891193">
    <w:abstractNumId w:val="0"/>
  </w:num>
  <w:num w:numId="12" w16cid:durableId="1237520876">
    <w:abstractNumId w:val="9"/>
  </w:num>
  <w:num w:numId="13" w16cid:durableId="1009408955">
    <w:abstractNumId w:val="5"/>
  </w:num>
  <w:num w:numId="14" w16cid:durableId="1656839429">
    <w:abstractNumId w:val="1"/>
  </w:num>
  <w:num w:numId="15" w16cid:durableId="1596598163">
    <w:abstractNumId w:val="15"/>
  </w:num>
  <w:num w:numId="16" w16cid:durableId="879707223">
    <w:abstractNumId w:val="8"/>
  </w:num>
  <w:num w:numId="17" w16cid:durableId="1350913459">
    <w:abstractNumId w:val="21"/>
  </w:num>
  <w:num w:numId="18" w16cid:durableId="680936844">
    <w:abstractNumId w:val="22"/>
  </w:num>
  <w:num w:numId="19" w16cid:durableId="440879638">
    <w:abstractNumId w:val="11"/>
  </w:num>
  <w:num w:numId="20" w16cid:durableId="818503123">
    <w:abstractNumId w:val="16"/>
  </w:num>
  <w:num w:numId="21" w16cid:durableId="301663380">
    <w:abstractNumId w:val="4"/>
  </w:num>
  <w:num w:numId="22" w16cid:durableId="789982732">
    <w:abstractNumId w:val="19"/>
  </w:num>
  <w:num w:numId="23" w16cid:durableId="630676021">
    <w:abstractNumId w:val="23"/>
  </w:num>
  <w:num w:numId="24" w16cid:durableId="674066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AF"/>
    <w:rsid w:val="00001451"/>
    <w:rsid w:val="00025A8F"/>
    <w:rsid w:val="00032193"/>
    <w:rsid w:val="0005322D"/>
    <w:rsid w:val="00053A84"/>
    <w:rsid w:val="00074089"/>
    <w:rsid w:val="00075E3F"/>
    <w:rsid w:val="00077DEB"/>
    <w:rsid w:val="000811BA"/>
    <w:rsid w:val="000B126D"/>
    <w:rsid w:val="000B31C6"/>
    <w:rsid w:val="000B3A97"/>
    <w:rsid w:val="000B7A43"/>
    <w:rsid w:val="000C15EB"/>
    <w:rsid w:val="000D34DB"/>
    <w:rsid w:val="000D5265"/>
    <w:rsid w:val="000E5DD5"/>
    <w:rsid w:val="000F63FC"/>
    <w:rsid w:val="0010132A"/>
    <w:rsid w:val="00105DC5"/>
    <w:rsid w:val="0010619D"/>
    <w:rsid w:val="0016307A"/>
    <w:rsid w:val="001844A1"/>
    <w:rsid w:val="001871F5"/>
    <w:rsid w:val="001A358B"/>
    <w:rsid w:val="001A441D"/>
    <w:rsid w:val="001B3DFE"/>
    <w:rsid w:val="001B589A"/>
    <w:rsid w:val="001C4D8E"/>
    <w:rsid w:val="001D30B5"/>
    <w:rsid w:val="001D6A97"/>
    <w:rsid w:val="001D7B5F"/>
    <w:rsid w:val="001D7B77"/>
    <w:rsid w:val="001E654A"/>
    <w:rsid w:val="001F41B8"/>
    <w:rsid w:val="00204C2C"/>
    <w:rsid w:val="00241FD7"/>
    <w:rsid w:val="00241FF0"/>
    <w:rsid w:val="002721DE"/>
    <w:rsid w:val="00282862"/>
    <w:rsid w:val="002A0FA6"/>
    <w:rsid w:val="002A3487"/>
    <w:rsid w:val="002C3897"/>
    <w:rsid w:val="00302123"/>
    <w:rsid w:val="00304387"/>
    <w:rsid w:val="00320ED5"/>
    <w:rsid w:val="003336F4"/>
    <w:rsid w:val="00336B86"/>
    <w:rsid w:val="00342DFF"/>
    <w:rsid w:val="003461CD"/>
    <w:rsid w:val="0035103D"/>
    <w:rsid w:val="003733A9"/>
    <w:rsid w:val="00373B90"/>
    <w:rsid w:val="00386AEA"/>
    <w:rsid w:val="00391054"/>
    <w:rsid w:val="003A609B"/>
    <w:rsid w:val="003A71FD"/>
    <w:rsid w:val="003A72B7"/>
    <w:rsid w:val="003B1E47"/>
    <w:rsid w:val="003B4422"/>
    <w:rsid w:val="003B4614"/>
    <w:rsid w:val="003B72B7"/>
    <w:rsid w:val="003D57C8"/>
    <w:rsid w:val="003D6448"/>
    <w:rsid w:val="003F0E76"/>
    <w:rsid w:val="004028A1"/>
    <w:rsid w:val="00443017"/>
    <w:rsid w:val="00463635"/>
    <w:rsid w:val="004751C4"/>
    <w:rsid w:val="00480037"/>
    <w:rsid w:val="004815E5"/>
    <w:rsid w:val="00483A74"/>
    <w:rsid w:val="00490E72"/>
    <w:rsid w:val="004A4823"/>
    <w:rsid w:val="004E3176"/>
    <w:rsid w:val="004E617C"/>
    <w:rsid w:val="005207B4"/>
    <w:rsid w:val="005235DD"/>
    <w:rsid w:val="00535FB9"/>
    <w:rsid w:val="00550D2B"/>
    <w:rsid w:val="00562236"/>
    <w:rsid w:val="005647D8"/>
    <w:rsid w:val="00566E84"/>
    <w:rsid w:val="00575455"/>
    <w:rsid w:val="00593A1F"/>
    <w:rsid w:val="005A3092"/>
    <w:rsid w:val="005E36FC"/>
    <w:rsid w:val="0062025E"/>
    <w:rsid w:val="006364F9"/>
    <w:rsid w:val="00651787"/>
    <w:rsid w:val="00662F17"/>
    <w:rsid w:val="00675DA8"/>
    <w:rsid w:val="006921F5"/>
    <w:rsid w:val="00697BC3"/>
    <w:rsid w:val="006E09C8"/>
    <w:rsid w:val="006F1ABE"/>
    <w:rsid w:val="006F6751"/>
    <w:rsid w:val="007058CC"/>
    <w:rsid w:val="00714B74"/>
    <w:rsid w:val="00735B18"/>
    <w:rsid w:val="007819AF"/>
    <w:rsid w:val="007841C0"/>
    <w:rsid w:val="007B59FE"/>
    <w:rsid w:val="007C0425"/>
    <w:rsid w:val="007D5301"/>
    <w:rsid w:val="0080069F"/>
    <w:rsid w:val="0080090E"/>
    <w:rsid w:val="0084164F"/>
    <w:rsid w:val="00845828"/>
    <w:rsid w:val="008601C2"/>
    <w:rsid w:val="008618E8"/>
    <w:rsid w:val="00863343"/>
    <w:rsid w:val="00883AD8"/>
    <w:rsid w:val="0089379A"/>
    <w:rsid w:val="0089388B"/>
    <w:rsid w:val="00897711"/>
    <w:rsid w:val="008B1757"/>
    <w:rsid w:val="008C4CE5"/>
    <w:rsid w:val="008D0A8A"/>
    <w:rsid w:val="008D5FE2"/>
    <w:rsid w:val="008F24BD"/>
    <w:rsid w:val="00965EC8"/>
    <w:rsid w:val="009A4D4F"/>
    <w:rsid w:val="009C3083"/>
    <w:rsid w:val="009C4AAC"/>
    <w:rsid w:val="009C666B"/>
    <w:rsid w:val="009C68A4"/>
    <w:rsid w:val="009D0794"/>
    <w:rsid w:val="009D2CE1"/>
    <w:rsid w:val="009D7B52"/>
    <w:rsid w:val="009E2D9D"/>
    <w:rsid w:val="009E5C22"/>
    <w:rsid w:val="00A022E8"/>
    <w:rsid w:val="00A15E70"/>
    <w:rsid w:val="00A43884"/>
    <w:rsid w:val="00A65098"/>
    <w:rsid w:val="00A76A6E"/>
    <w:rsid w:val="00A91EE6"/>
    <w:rsid w:val="00AB47E7"/>
    <w:rsid w:val="00AB7FCD"/>
    <w:rsid w:val="00AD18B9"/>
    <w:rsid w:val="00AE257F"/>
    <w:rsid w:val="00AE31D9"/>
    <w:rsid w:val="00AE79B1"/>
    <w:rsid w:val="00AF48F0"/>
    <w:rsid w:val="00B11D4A"/>
    <w:rsid w:val="00B20CE0"/>
    <w:rsid w:val="00B20E0A"/>
    <w:rsid w:val="00B21815"/>
    <w:rsid w:val="00B3206A"/>
    <w:rsid w:val="00B3718F"/>
    <w:rsid w:val="00B46FBD"/>
    <w:rsid w:val="00B53066"/>
    <w:rsid w:val="00B57BB6"/>
    <w:rsid w:val="00B76ECD"/>
    <w:rsid w:val="00B843D5"/>
    <w:rsid w:val="00BA2F45"/>
    <w:rsid w:val="00BC0224"/>
    <w:rsid w:val="00C000AA"/>
    <w:rsid w:val="00C01D80"/>
    <w:rsid w:val="00C10734"/>
    <w:rsid w:val="00C15B68"/>
    <w:rsid w:val="00C669AF"/>
    <w:rsid w:val="00C73B94"/>
    <w:rsid w:val="00C837B9"/>
    <w:rsid w:val="00C83B89"/>
    <w:rsid w:val="00C8584A"/>
    <w:rsid w:val="00C95204"/>
    <w:rsid w:val="00CA129A"/>
    <w:rsid w:val="00CA210D"/>
    <w:rsid w:val="00CA5D70"/>
    <w:rsid w:val="00CA7978"/>
    <w:rsid w:val="00CC3A0E"/>
    <w:rsid w:val="00CD36FA"/>
    <w:rsid w:val="00CD7810"/>
    <w:rsid w:val="00D26FBC"/>
    <w:rsid w:val="00D403F6"/>
    <w:rsid w:val="00D44589"/>
    <w:rsid w:val="00D56BE6"/>
    <w:rsid w:val="00D5772A"/>
    <w:rsid w:val="00D60046"/>
    <w:rsid w:val="00DB12F7"/>
    <w:rsid w:val="00DC35BA"/>
    <w:rsid w:val="00DC3B9D"/>
    <w:rsid w:val="00DC59B8"/>
    <w:rsid w:val="00DD7A74"/>
    <w:rsid w:val="00DE3049"/>
    <w:rsid w:val="00E217C3"/>
    <w:rsid w:val="00E22DD8"/>
    <w:rsid w:val="00E239C6"/>
    <w:rsid w:val="00E32240"/>
    <w:rsid w:val="00E36E66"/>
    <w:rsid w:val="00E55CCC"/>
    <w:rsid w:val="00E87A35"/>
    <w:rsid w:val="00E96188"/>
    <w:rsid w:val="00EC5667"/>
    <w:rsid w:val="00EC7941"/>
    <w:rsid w:val="00ED06A7"/>
    <w:rsid w:val="00EE07B5"/>
    <w:rsid w:val="00EE79CF"/>
    <w:rsid w:val="00EF0D3F"/>
    <w:rsid w:val="00EF2B84"/>
    <w:rsid w:val="00EF6C27"/>
    <w:rsid w:val="00F13205"/>
    <w:rsid w:val="00F20DB5"/>
    <w:rsid w:val="00F54046"/>
    <w:rsid w:val="00F705EF"/>
    <w:rsid w:val="00F92C1A"/>
    <w:rsid w:val="00FE336D"/>
    <w:rsid w:val="00FE7630"/>
    <w:rsid w:val="00FF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3E3F"/>
  <w15:docId w15:val="{E1D7735D-39FE-46EA-BBE4-E762AFF5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15"/>
  </w:style>
  <w:style w:type="paragraph" w:styleId="1">
    <w:name w:val="heading 1"/>
    <w:basedOn w:val="a"/>
    <w:next w:val="a"/>
    <w:link w:val="10"/>
    <w:uiPriority w:val="9"/>
    <w:qFormat/>
    <w:rsid w:val="00857A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20"/>
    <w:next w:val="20"/>
    <w:rsid w:val="008E1D02"/>
    <w:pPr>
      <w:keepNext/>
      <w:keepLines/>
      <w:spacing w:before="360" w:after="80"/>
      <w:outlineLvl w:val="1"/>
    </w:pPr>
    <w:rPr>
      <w:b/>
      <w:sz w:val="36"/>
      <w:szCs w:val="36"/>
    </w:rPr>
  </w:style>
  <w:style w:type="paragraph" w:styleId="3">
    <w:name w:val="heading 3"/>
    <w:basedOn w:val="a"/>
    <w:link w:val="30"/>
    <w:uiPriority w:val="9"/>
    <w:qFormat/>
    <w:rsid w:val="00867715"/>
    <w:pPr>
      <w:spacing w:before="100" w:beforeAutospacing="1" w:after="100" w:afterAutospacing="1"/>
      <w:outlineLvl w:val="2"/>
    </w:pPr>
    <w:rPr>
      <w:b/>
      <w:bCs/>
      <w:sz w:val="27"/>
      <w:szCs w:val="27"/>
    </w:rPr>
  </w:style>
  <w:style w:type="paragraph" w:styleId="4">
    <w:name w:val="heading 4"/>
    <w:basedOn w:val="20"/>
    <w:next w:val="20"/>
    <w:rsid w:val="008E1D02"/>
    <w:pPr>
      <w:keepNext/>
      <w:keepLines/>
      <w:spacing w:before="240" w:after="40"/>
      <w:outlineLvl w:val="3"/>
    </w:pPr>
    <w:rPr>
      <w:b/>
    </w:rPr>
  </w:style>
  <w:style w:type="paragraph" w:styleId="5">
    <w:name w:val="heading 5"/>
    <w:basedOn w:val="20"/>
    <w:next w:val="20"/>
    <w:rsid w:val="008E1D02"/>
    <w:pPr>
      <w:keepNext/>
      <w:keepLines/>
      <w:spacing w:before="220" w:after="40"/>
      <w:outlineLvl w:val="4"/>
    </w:pPr>
    <w:rPr>
      <w:b/>
      <w:sz w:val="22"/>
      <w:szCs w:val="22"/>
    </w:rPr>
  </w:style>
  <w:style w:type="paragraph" w:styleId="6">
    <w:name w:val="heading 6"/>
    <w:basedOn w:val="20"/>
    <w:next w:val="20"/>
    <w:rsid w:val="008E1D0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819AF"/>
  </w:style>
  <w:style w:type="table" w:customStyle="1" w:styleId="TableNormal">
    <w:name w:val="Table Normal"/>
    <w:rsid w:val="007819AF"/>
    <w:tblPr>
      <w:tblCellMar>
        <w:top w:w="0" w:type="dxa"/>
        <w:left w:w="0" w:type="dxa"/>
        <w:bottom w:w="0" w:type="dxa"/>
        <w:right w:w="0" w:type="dxa"/>
      </w:tblCellMar>
    </w:tblPr>
  </w:style>
  <w:style w:type="paragraph" w:styleId="a3">
    <w:name w:val="Title"/>
    <w:basedOn w:val="20"/>
    <w:next w:val="20"/>
    <w:rsid w:val="008E1D02"/>
    <w:pPr>
      <w:keepNext/>
      <w:keepLines/>
      <w:spacing w:before="480" w:after="120"/>
    </w:pPr>
    <w:rPr>
      <w:b/>
      <w:sz w:val="72"/>
      <w:szCs w:val="72"/>
    </w:rPr>
  </w:style>
  <w:style w:type="paragraph" w:customStyle="1" w:styleId="20">
    <w:name w:val="Обычный2"/>
    <w:rsid w:val="008E1D02"/>
  </w:style>
  <w:style w:type="table" w:customStyle="1" w:styleId="TableNormal0">
    <w:name w:val="Table Normal"/>
    <w:rsid w:val="008E1D02"/>
    <w:tblPr>
      <w:tblCellMar>
        <w:top w:w="0" w:type="dxa"/>
        <w:left w:w="0" w:type="dxa"/>
        <w:bottom w:w="0" w:type="dxa"/>
        <w:right w:w="0" w:type="dxa"/>
      </w:tblCellMar>
    </w:tblPr>
  </w:style>
  <w:style w:type="character" w:customStyle="1" w:styleId="30">
    <w:name w:val="Заголовок 3 Знак"/>
    <w:basedOn w:val="a0"/>
    <w:link w:val="3"/>
    <w:uiPriority w:val="9"/>
    <w:rsid w:val="00867715"/>
    <w:rPr>
      <w:rFonts w:ascii="Times New Roman" w:eastAsia="Times New Roman" w:hAnsi="Times New Roman" w:cs="Times New Roman"/>
      <w:b/>
      <w:bCs/>
      <w:sz w:val="27"/>
      <w:szCs w:val="27"/>
      <w:lang w:eastAsia="ru-RU"/>
    </w:rPr>
  </w:style>
  <w:style w:type="paragraph" w:styleId="a4">
    <w:name w:val="footer"/>
    <w:basedOn w:val="a"/>
    <w:link w:val="a5"/>
    <w:uiPriority w:val="99"/>
    <w:rsid w:val="00867715"/>
    <w:pPr>
      <w:tabs>
        <w:tab w:val="center" w:pos="4677"/>
        <w:tab w:val="right" w:pos="9355"/>
      </w:tabs>
    </w:pPr>
  </w:style>
  <w:style w:type="character" w:customStyle="1" w:styleId="a5">
    <w:name w:val="Нижний колонтитул Знак"/>
    <w:basedOn w:val="a0"/>
    <w:link w:val="a4"/>
    <w:uiPriority w:val="99"/>
    <w:rsid w:val="00867715"/>
    <w:rPr>
      <w:rFonts w:ascii="Times New Roman" w:eastAsia="Times New Roman" w:hAnsi="Times New Roman" w:cs="Times New Roman"/>
      <w:sz w:val="24"/>
      <w:szCs w:val="24"/>
      <w:lang w:eastAsia="ru-RU"/>
    </w:rPr>
  </w:style>
  <w:style w:type="character" w:styleId="a6">
    <w:name w:val="page number"/>
    <w:basedOn w:val="a0"/>
    <w:rsid w:val="00867715"/>
  </w:style>
  <w:style w:type="paragraph" w:styleId="a7">
    <w:name w:val="No Spacing"/>
    <w:uiPriority w:val="1"/>
    <w:qFormat/>
    <w:rsid w:val="00867715"/>
    <w:rPr>
      <w:rFonts w:ascii="Calibri" w:hAnsi="Calibri"/>
    </w:rPr>
  </w:style>
  <w:style w:type="character" w:styleId="a8">
    <w:name w:val="Hyperlink"/>
    <w:rsid w:val="00867715"/>
    <w:rPr>
      <w:color w:val="0563C1"/>
      <w:u w:val="single"/>
    </w:rPr>
  </w:style>
  <w:style w:type="character" w:styleId="a9">
    <w:name w:val="annotation reference"/>
    <w:uiPriority w:val="99"/>
    <w:rsid w:val="00867715"/>
    <w:rPr>
      <w:sz w:val="16"/>
      <w:szCs w:val="16"/>
    </w:rPr>
  </w:style>
  <w:style w:type="paragraph" w:styleId="aa">
    <w:name w:val="annotation text"/>
    <w:basedOn w:val="a"/>
    <w:link w:val="ab"/>
    <w:uiPriority w:val="99"/>
    <w:rsid w:val="00867715"/>
    <w:rPr>
      <w:sz w:val="20"/>
      <w:szCs w:val="20"/>
    </w:rPr>
  </w:style>
  <w:style w:type="character" w:customStyle="1" w:styleId="ab">
    <w:name w:val="Текст примечания Знак"/>
    <w:basedOn w:val="a0"/>
    <w:link w:val="aa"/>
    <w:uiPriority w:val="99"/>
    <w:rsid w:val="00867715"/>
    <w:rPr>
      <w:rFonts w:ascii="Times New Roman" w:eastAsia="Times New Roman" w:hAnsi="Times New Roman" w:cs="Times New Roman"/>
      <w:sz w:val="20"/>
      <w:szCs w:val="20"/>
      <w:lang w:eastAsia="ru-RU"/>
    </w:rPr>
  </w:style>
  <w:style w:type="paragraph" w:styleId="ac">
    <w:name w:val="List Paragraph"/>
    <w:basedOn w:val="a"/>
    <w:uiPriority w:val="1"/>
    <w:qFormat/>
    <w:rsid w:val="00867715"/>
    <w:pPr>
      <w:ind w:left="720"/>
      <w:contextualSpacing/>
    </w:pPr>
  </w:style>
  <w:style w:type="paragraph" w:customStyle="1" w:styleId="ConsPlusNormal">
    <w:name w:val="ConsPlusNormal"/>
    <w:rsid w:val="00867715"/>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867715"/>
    <w:pPr>
      <w:widowControl w:val="0"/>
      <w:autoSpaceDE w:val="0"/>
      <w:autoSpaceDN w:val="0"/>
      <w:adjustRightInd w:val="0"/>
    </w:pPr>
    <w:rPr>
      <w:rFonts w:ascii="Arial" w:eastAsiaTheme="minorEastAsia" w:hAnsi="Arial" w:cs="Arial"/>
      <w:b/>
      <w:bCs/>
      <w:sz w:val="20"/>
      <w:szCs w:val="20"/>
    </w:rPr>
  </w:style>
  <w:style w:type="paragraph" w:styleId="ad">
    <w:name w:val="Balloon Text"/>
    <w:basedOn w:val="a"/>
    <w:link w:val="ae"/>
    <w:uiPriority w:val="99"/>
    <w:semiHidden/>
    <w:unhideWhenUsed/>
    <w:rsid w:val="00867715"/>
    <w:rPr>
      <w:rFonts w:ascii="Tahoma" w:hAnsi="Tahoma" w:cs="Tahoma"/>
      <w:sz w:val="16"/>
      <w:szCs w:val="16"/>
    </w:rPr>
  </w:style>
  <w:style w:type="character" w:customStyle="1" w:styleId="ae">
    <w:name w:val="Текст выноски Знак"/>
    <w:basedOn w:val="a0"/>
    <w:link w:val="ad"/>
    <w:uiPriority w:val="99"/>
    <w:semiHidden/>
    <w:rsid w:val="00867715"/>
    <w:rPr>
      <w:rFonts w:ascii="Tahoma" w:eastAsia="Times New Roman" w:hAnsi="Tahoma" w:cs="Tahoma"/>
      <w:sz w:val="16"/>
      <w:szCs w:val="16"/>
      <w:lang w:eastAsia="ru-RU"/>
    </w:rPr>
  </w:style>
  <w:style w:type="paragraph" w:styleId="af">
    <w:name w:val="Normal (Web)"/>
    <w:basedOn w:val="a"/>
    <w:uiPriority w:val="99"/>
    <w:semiHidden/>
    <w:unhideWhenUsed/>
    <w:rsid w:val="00867715"/>
    <w:pPr>
      <w:spacing w:before="100" w:beforeAutospacing="1" w:after="100" w:afterAutospacing="1"/>
    </w:pPr>
  </w:style>
  <w:style w:type="paragraph" w:styleId="af0">
    <w:name w:val="Plain Text"/>
    <w:basedOn w:val="af1"/>
    <w:link w:val="af2"/>
    <w:uiPriority w:val="99"/>
    <w:rsid w:val="00867715"/>
    <w:pPr>
      <w:autoSpaceDE w:val="0"/>
      <w:autoSpaceDN w:val="0"/>
      <w:adjustRightInd w:val="0"/>
      <w:spacing w:after="0"/>
      <w:jc w:val="both"/>
    </w:pPr>
    <w:rPr>
      <w:sz w:val="20"/>
      <w:szCs w:val="20"/>
    </w:rPr>
  </w:style>
  <w:style w:type="paragraph" w:styleId="af1">
    <w:name w:val="Body Text"/>
    <w:basedOn w:val="a"/>
    <w:link w:val="af3"/>
    <w:uiPriority w:val="99"/>
    <w:semiHidden/>
    <w:unhideWhenUsed/>
    <w:rsid w:val="00867715"/>
    <w:pPr>
      <w:spacing w:after="120"/>
    </w:pPr>
  </w:style>
  <w:style w:type="character" w:customStyle="1" w:styleId="af3">
    <w:name w:val="Основной текст Знак"/>
    <w:basedOn w:val="a0"/>
    <w:link w:val="af1"/>
    <w:uiPriority w:val="99"/>
    <w:semiHidden/>
    <w:rsid w:val="00867715"/>
    <w:rPr>
      <w:rFonts w:ascii="Times New Roman" w:eastAsia="Times New Roman" w:hAnsi="Times New Roman" w:cs="Times New Roman"/>
      <w:sz w:val="24"/>
      <w:szCs w:val="24"/>
      <w:lang w:eastAsia="ru-RU"/>
    </w:rPr>
  </w:style>
  <w:style w:type="character" w:customStyle="1" w:styleId="af2">
    <w:name w:val="Текст Знак"/>
    <w:basedOn w:val="a0"/>
    <w:link w:val="af0"/>
    <w:uiPriority w:val="99"/>
    <w:rsid w:val="00867715"/>
    <w:rPr>
      <w:rFonts w:ascii="Times New Roman" w:eastAsia="Times New Roman" w:hAnsi="Times New Roman" w:cs="Times New Roman"/>
      <w:sz w:val="20"/>
      <w:szCs w:val="20"/>
      <w:lang w:eastAsia="ru-RU"/>
    </w:rPr>
  </w:style>
  <w:style w:type="table" w:styleId="af4">
    <w:name w:val="Table Grid"/>
    <w:basedOn w:val="a1"/>
    <w:uiPriority w:val="39"/>
    <w:rsid w:val="0086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715"/>
    <w:pPr>
      <w:autoSpaceDE w:val="0"/>
      <w:autoSpaceDN w:val="0"/>
      <w:adjustRightInd w:val="0"/>
    </w:pPr>
    <w:rPr>
      <w:color w:val="000000"/>
    </w:rPr>
  </w:style>
  <w:style w:type="character" w:customStyle="1" w:styleId="af5">
    <w:name w:val="Верхний колонтитул Знак"/>
    <w:basedOn w:val="a0"/>
    <w:link w:val="af6"/>
    <w:uiPriority w:val="99"/>
    <w:rsid w:val="00867715"/>
    <w:rPr>
      <w:rFonts w:ascii="Times New Roman" w:eastAsia="Times New Roman" w:hAnsi="Times New Roman" w:cs="Times New Roman"/>
      <w:sz w:val="24"/>
      <w:szCs w:val="24"/>
      <w:lang w:eastAsia="ru-RU"/>
    </w:rPr>
  </w:style>
  <w:style w:type="paragraph" w:styleId="af6">
    <w:name w:val="header"/>
    <w:basedOn w:val="a"/>
    <w:link w:val="af5"/>
    <w:uiPriority w:val="99"/>
    <w:unhideWhenUsed/>
    <w:rsid w:val="00867715"/>
    <w:pPr>
      <w:tabs>
        <w:tab w:val="center" w:pos="4677"/>
        <w:tab w:val="right" w:pos="9355"/>
      </w:tabs>
    </w:pPr>
  </w:style>
  <w:style w:type="character" w:customStyle="1" w:styleId="af7">
    <w:name w:val="Тема примечания Знак"/>
    <w:basedOn w:val="ab"/>
    <w:link w:val="af8"/>
    <w:uiPriority w:val="99"/>
    <w:semiHidden/>
    <w:rsid w:val="00867715"/>
    <w:rPr>
      <w:rFonts w:ascii="Times New Roman" w:eastAsia="Times New Roman" w:hAnsi="Times New Roman" w:cs="Times New Roman"/>
      <w:b/>
      <w:bCs/>
      <w:sz w:val="20"/>
      <w:szCs w:val="20"/>
      <w:lang w:eastAsia="ru-RU"/>
    </w:rPr>
  </w:style>
  <w:style w:type="paragraph" w:styleId="af8">
    <w:name w:val="annotation subject"/>
    <w:basedOn w:val="aa"/>
    <w:next w:val="aa"/>
    <w:link w:val="af7"/>
    <w:uiPriority w:val="99"/>
    <w:semiHidden/>
    <w:unhideWhenUsed/>
    <w:rsid w:val="00867715"/>
    <w:rPr>
      <w:b/>
      <w:bCs/>
    </w:rPr>
  </w:style>
  <w:style w:type="character" w:customStyle="1" w:styleId="10">
    <w:name w:val="Заголовок 1 Знак"/>
    <w:basedOn w:val="a0"/>
    <w:link w:val="1"/>
    <w:uiPriority w:val="9"/>
    <w:rsid w:val="00857A1C"/>
    <w:rPr>
      <w:rFonts w:asciiTheme="majorHAnsi" w:eastAsiaTheme="majorEastAsia" w:hAnsiTheme="majorHAnsi" w:cstheme="majorBidi"/>
      <w:b/>
      <w:bCs/>
      <w:color w:val="365F91" w:themeColor="accent1" w:themeShade="BF"/>
      <w:sz w:val="28"/>
      <w:szCs w:val="28"/>
      <w:lang w:eastAsia="ru-RU"/>
    </w:rPr>
  </w:style>
  <w:style w:type="table" w:customStyle="1" w:styleId="TableNormal1">
    <w:name w:val="Table Normal"/>
    <w:uiPriority w:val="2"/>
    <w:semiHidden/>
    <w:unhideWhenUsed/>
    <w:qFormat/>
    <w:rsid w:val="00857A1C"/>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7A1C"/>
    <w:pPr>
      <w:widowControl w:val="0"/>
      <w:autoSpaceDE w:val="0"/>
      <w:autoSpaceDN w:val="0"/>
      <w:ind w:left="61"/>
    </w:pPr>
    <w:rPr>
      <w:sz w:val="22"/>
      <w:szCs w:val="22"/>
      <w:lang w:eastAsia="en-US"/>
    </w:rPr>
  </w:style>
  <w:style w:type="paragraph" w:styleId="af9">
    <w:name w:val="Subtitle"/>
    <w:basedOn w:val="11"/>
    <w:next w:val="11"/>
    <w:rsid w:val="007819A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1"/>
    <w:rsid w:val="008E1D02"/>
    <w:tblPr>
      <w:tblStyleRowBandSize w:val="1"/>
      <w:tblStyleColBandSize w:val="1"/>
      <w:tblCellMar>
        <w:top w:w="100" w:type="dxa"/>
        <w:left w:w="100" w:type="dxa"/>
        <w:bottom w:w="100" w:type="dxa"/>
        <w:right w:w="100" w:type="dxa"/>
      </w:tblCellMar>
    </w:tblPr>
  </w:style>
  <w:style w:type="table" w:customStyle="1" w:styleId="afb">
    <w:basedOn w:val="TableNormal1"/>
    <w:rsid w:val="008E1D02"/>
    <w:tblPr>
      <w:tblStyleRowBandSize w:val="1"/>
      <w:tblStyleColBandSize w:val="1"/>
      <w:tblCellMar>
        <w:left w:w="108" w:type="dxa"/>
        <w:right w:w="108" w:type="dxa"/>
      </w:tblCellMar>
    </w:tblPr>
  </w:style>
  <w:style w:type="table" w:customStyle="1" w:styleId="afc">
    <w:basedOn w:val="TableNormal1"/>
    <w:rsid w:val="008E1D02"/>
    <w:tblPr>
      <w:tblStyleRowBandSize w:val="1"/>
      <w:tblStyleColBandSize w:val="1"/>
      <w:tblCellMar>
        <w:left w:w="108" w:type="dxa"/>
        <w:right w:w="108" w:type="dxa"/>
      </w:tblCellMar>
    </w:tblPr>
  </w:style>
  <w:style w:type="table" w:customStyle="1" w:styleId="afd">
    <w:basedOn w:val="TableNormal1"/>
    <w:rsid w:val="008E1D02"/>
    <w:tblPr>
      <w:tblStyleRowBandSize w:val="1"/>
      <w:tblStyleColBandSize w:val="1"/>
      <w:tblCellMar>
        <w:left w:w="115" w:type="dxa"/>
        <w:right w:w="115" w:type="dxa"/>
      </w:tblCellMar>
    </w:tblPr>
  </w:style>
  <w:style w:type="table" w:customStyle="1" w:styleId="afe">
    <w:basedOn w:val="TableNormal1"/>
    <w:rsid w:val="008E1D02"/>
    <w:tblPr>
      <w:tblStyleRowBandSize w:val="1"/>
      <w:tblStyleColBandSize w:val="1"/>
      <w:tblCellMar>
        <w:left w:w="115" w:type="dxa"/>
        <w:right w:w="115" w:type="dxa"/>
      </w:tblCellMar>
    </w:tblPr>
  </w:style>
  <w:style w:type="table" w:customStyle="1" w:styleId="aff">
    <w:basedOn w:val="TableNormal1"/>
    <w:rsid w:val="008E1D02"/>
    <w:tblPr>
      <w:tblStyleRowBandSize w:val="1"/>
      <w:tblStyleColBandSize w:val="1"/>
      <w:tblCellMar>
        <w:left w:w="115" w:type="dxa"/>
        <w:right w:w="115" w:type="dxa"/>
      </w:tblCellMar>
    </w:tblPr>
  </w:style>
  <w:style w:type="table" w:customStyle="1" w:styleId="aff0">
    <w:basedOn w:val="TableNormal1"/>
    <w:rsid w:val="008E1D02"/>
    <w:tblPr>
      <w:tblStyleRowBandSize w:val="1"/>
      <w:tblStyleColBandSize w:val="1"/>
      <w:tblCellMar>
        <w:left w:w="115" w:type="dxa"/>
        <w:right w:w="115" w:type="dxa"/>
      </w:tblCellMar>
    </w:tblPr>
  </w:style>
  <w:style w:type="table" w:customStyle="1" w:styleId="aff1">
    <w:basedOn w:val="TableNormal1"/>
    <w:rsid w:val="008E1D02"/>
    <w:tblPr>
      <w:tblStyleRowBandSize w:val="1"/>
      <w:tblStyleColBandSize w:val="1"/>
    </w:tblPr>
  </w:style>
  <w:style w:type="table" w:customStyle="1" w:styleId="aff2">
    <w:basedOn w:val="TableNormal0"/>
    <w:rsid w:val="007819AF"/>
    <w:pPr>
      <w:widowControl w:val="0"/>
    </w:pPr>
    <w:tblPr>
      <w:tblStyleRowBandSize w:val="1"/>
      <w:tblStyleColBandSize w:val="1"/>
    </w:tblPr>
  </w:style>
  <w:style w:type="table" w:customStyle="1" w:styleId="aff3">
    <w:basedOn w:val="TableNormal0"/>
    <w:rsid w:val="007819AF"/>
    <w:pPr>
      <w:widowControl w:val="0"/>
    </w:pPr>
    <w:tblPr>
      <w:tblStyleRowBandSize w:val="1"/>
      <w:tblStyleColBandSize w:val="1"/>
    </w:tblPr>
  </w:style>
  <w:style w:type="table" w:customStyle="1" w:styleId="aff4">
    <w:basedOn w:val="TableNormal0"/>
    <w:rsid w:val="007819AF"/>
    <w:pPr>
      <w:widowControl w:val="0"/>
    </w:pPr>
    <w:tblPr>
      <w:tblStyleRowBandSize w:val="1"/>
      <w:tblStyleColBandSize w:val="1"/>
    </w:tblPr>
  </w:style>
  <w:style w:type="table" w:customStyle="1" w:styleId="aff5">
    <w:basedOn w:val="TableNormal0"/>
    <w:rsid w:val="007819AF"/>
    <w:pPr>
      <w:widowControl w:val="0"/>
    </w:pPr>
    <w:tblPr>
      <w:tblStyleRowBandSize w:val="1"/>
      <w:tblStyleColBandSize w:val="1"/>
    </w:tblPr>
  </w:style>
  <w:style w:type="table" w:customStyle="1" w:styleId="aff6">
    <w:basedOn w:val="TableNormal0"/>
    <w:rsid w:val="007819AF"/>
    <w:pPr>
      <w:widowControl w:val="0"/>
    </w:pPr>
    <w:tblPr>
      <w:tblStyleRowBandSize w:val="1"/>
      <w:tblStyleColBandSize w:val="1"/>
    </w:tblPr>
  </w:style>
  <w:style w:type="table" w:customStyle="1" w:styleId="aff7">
    <w:basedOn w:val="TableNormal0"/>
    <w:rsid w:val="007819AF"/>
    <w:pPr>
      <w:widowControl w:val="0"/>
    </w:pPr>
    <w:tblPr>
      <w:tblStyleRowBandSize w:val="1"/>
      <w:tblStyleColBandSize w:val="1"/>
    </w:tblPr>
  </w:style>
  <w:style w:type="table" w:customStyle="1" w:styleId="aff8">
    <w:basedOn w:val="TableNormal0"/>
    <w:rsid w:val="007819AF"/>
    <w:pPr>
      <w:widowControl w:val="0"/>
    </w:pPr>
    <w:tblPr>
      <w:tblStyleRowBandSize w:val="1"/>
      <w:tblStyleColBandSize w:val="1"/>
    </w:tblPr>
  </w:style>
  <w:style w:type="table" w:customStyle="1" w:styleId="aff9">
    <w:basedOn w:val="TableNormal0"/>
    <w:rsid w:val="007819AF"/>
    <w:pPr>
      <w:widowControl w:val="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7cISccoT9GYA2v7XSulgkQNBA==">AMUW2mXg2YaMEq5VvysyME0A2+sJSLfHaGQiSGC6w0O9AfkLorLo4pMt0deOwOiiYjEeYgK6LyhngQCh8Z9xhEqpFft3uPbYNSLLfwdDiJDO1pBaft44QCq+JU3iZlThDl6e3EKg54xJLLhjUHV46K6HggdTOX5IxQ==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2D041B-0B47-49C0-A696-274A9BB0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Субсидия РСО</cp:lastModifiedBy>
  <cp:revision>3</cp:revision>
  <dcterms:created xsi:type="dcterms:W3CDTF">2022-12-05T08:06:00Z</dcterms:created>
  <dcterms:modified xsi:type="dcterms:W3CDTF">2022-12-05T08:07:00Z</dcterms:modified>
</cp:coreProperties>
</file>